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35C" w:rsidRPr="00773DBC" w:rsidRDefault="00CE135C" w:rsidP="006A7D7C">
      <w:pPr>
        <w:jc w:val="center"/>
        <w:rPr>
          <w:sz w:val="28"/>
          <w:szCs w:val="28"/>
        </w:rPr>
      </w:pPr>
      <w:r>
        <w:rPr>
          <w:sz w:val="28"/>
          <w:szCs w:val="28"/>
        </w:rPr>
        <w:t>МИНОБРНАУКИ РОССИИ</w:t>
      </w:r>
    </w:p>
    <w:p w:rsidR="00CE135C" w:rsidRPr="00773DBC" w:rsidRDefault="00CE135C"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E135C" w:rsidRPr="00477FA3" w:rsidRDefault="00CE135C" w:rsidP="006A7D7C">
      <w:pPr>
        <w:jc w:val="center"/>
        <w:rPr>
          <w:b/>
          <w:sz w:val="28"/>
          <w:szCs w:val="28"/>
        </w:rPr>
      </w:pPr>
      <w:r w:rsidRPr="00477FA3">
        <w:rPr>
          <w:b/>
          <w:sz w:val="28"/>
          <w:szCs w:val="28"/>
        </w:rPr>
        <w:t>«Гжельский государственный университет»</w:t>
      </w:r>
    </w:p>
    <w:p w:rsidR="00CE135C" w:rsidRPr="00477FA3" w:rsidRDefault="00CE135C" w:rsidP="006A7D7C">
      <w:pPr>
        <w:jc w:val="center"/>
        <w:rPr>
          <w:sz w:val="28"/>
          <w:szCs w:val="28"/>
        </w:rPr>
      </w:pPr>
      <w:r w:rsidRPr="00477FA3">
        <w:rPr>
          <w:sz w:val="28"/>
          <w:szCs w:val="28"/>
        </w:rPr>
        <w:t>(ГГУ)</w:t>
      </w:r>
    </w:p>
    <w:p w:rsidR="00CE135C" w:rsidRPr="00773DBC" w:rsidRDefault="00CE135C" w:rsidP="006A7D7C">
      <w:pPr>
        <w:rPr>
          <w:sz w:val="28"/>
          <w:szCs w:val="28"/>
        </w:rPr>
      </w:pPr>
    </w:p>
    <w:p w:rsidR="00CE135C" w:rsidRPr="00364D12" w:rsidRDefault="00CE135C" w:rsidP="00364D12">
      <w:pPr>
        <w:tabs>
          <w:tab w:val="left" w:leader="underscore" w:pos="9760"/>
        </w:tabs>
        <w:spacing w:line="360" w:lineRule="auto"/>
        <w:jc w:val="both"/>
        <w:rPr>
          <w:b/>
          <w:bCs/>
          <w:sz w:val="28"/>
          <w:szCs w:val="28"/>
        </w:rPr>
      </w:pPr>
    </w:p>
    <w:p w:rsidR="00CE135C" w:rsidRPr="00773DBC" w:rsidRDefault="00CE135C" w:rsidP="006A7D7C">
      <w:pPr>
        <w:pStyle w:val="Style15"/>
        <w:tabs>
          <w:tab w:val="left" w:leader="underscore" w:pos="9760"/>
        </w:tabs>
        <w:spacing w:line="360" w:lineRule="auto"/>
        <w:rPr>
          <w:rStyle w:val="FontStyle53"/>
          <w:bCs/>
          <w:sz w:val="28"/>
          <w:szCs w:val="28"/>
        </w:rPr>
      </w:pPr>
    </w:p>
    <w:p w:rsidR="00CE135C" w:rsidRPr="00773DBC" w:rsidRDefault="00CE135C" w:rsidP="006A7D7C">
      <w:pPr>
        <w:pStyle w:val="Style15"/>
        <w:tabs>
          <w:tab w:val="left" w:leader="underscore" w:pos="9760"/>
        </w:tabs>
        <w:spacing w:line="360" w:lineRule="auto"/>
        <w:rPr>
          <w:rStyle w:val="FontStyle53"/>
          <w:bCs/>
          <w:sz w:val="28"/>
          <w:szCs w:val="28"/>
        </w:rPr>
      </w:pPr>
    </w:p>
    <w:p w:rsidR="00CE135C" w:rsidRPr="00773DBC" w:rsidRDefault="00CE135C"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CE135C" w:rsidRPr="00773DBC" w:rsidRDefault="00CE135C" w:rsidP="006A7D7C">
      <w:pPr>
        <w:tabs>
          <w:tab w:val="left" w:pos="680"/>
          <w:tab w:val="left" w:pos="851"/>
          <w:tab w:val="left" w:pos="6240"/>
        </w:tabs>
        <w:rPr>
          <w:noProof/>
          <w:sz w:val="28"/>
          <w:szCs w:val="28"/>
        </w:rPr>
      </w:pPr>
      <w:r w:rsidRPr="00773DBC">
        <w:rPr>
          <w:noProof/>
          <w:sz w:val="28"/>
          <w:szCs w:val="28"/>
        </w:rPr>
        <w:tab/>
      </w:r>
    </w:p>
    <w:p w:rsidR="00CE135C" w:rsidRDefault="00CE135C" w:rsidP="006A7D7C">
      <w:pPr>
        <w:tabs>
          <w:tab w:val="left" w:pos="680"/>
          <w:tab w:val="left" w:pos="851"/>
          <w:tab w:val="left" w:pos="6240"/>
        </w:tabs>
        <w:rPr>
          <w:noProof/>
          <w:sz w:val="28"/>
          <w:szCs w:val="28"/>
        </w:rPr>
      </w:pPr>
    </w:p>
    <w:p w:rsidR="00CE135C" w:rsidRDefault="00CE135C" w:rsidP="006A7D7C">
      <w:pPr>
        <w:tabs>
          <w:tab w:val="left" w:pos="680"/>
          <w:tab w:val="left" w:pos="851"/>
          <w:tab w:val="left" w:pos="6240"/>
        </w:tabs>
        <w:rPr>
          <w:noProof/>
          <w:sz w:val="28"/>
          <w:szCs w:val="28"/>
        </w:rPr>
      </w:pPr>
    </w:p>
    <w:p w:rsidR="00CE135C" w:rsidRPr="00773DBC" w:rsidRDefault="00CE135C" w:rsidP="006A7D7C">
      <w:pPr>
        <w:tabs>
          <w:tab w:val="left" w:pos="680"/>
          <w:tab w:val="left" w:pos="851"/>
          <w:tab w:val="left" w:pos="6240"/>
        </w:tabs>
        <w:rPr>
          <w:noProof/>
          <w:sz w:val="28"/>
          <w:szCs w:val="28"/>
        </w:rPr>
      </w:pPr>
    </w:p>
    <w:p w:rsidR="00CE135C" w:rsidRPr="00773DBC" w:rsidRDefault="00CE135C" w:rsidP="006A7D7C">
      <w:pPr>
        <w:tabs>
          <w:tab w:val="left" w:pos="680"/>
          <w:tab w:val="left" w:pos="851"/>
          <w:tab w:val="left" w:pos="6240"/>
        </w:tabs>
        <w:rPr>
          <w:sz w:val="28"/>
          <w:szCs w:val="28"/>
        </w:rPr>
      </w:pPr>
    </w:p>
    <w:p w:rsidR="00CE135C" w:rsidRPr="00F320E3" w:rsidRDefault="00CE135C" w:rsidP="006A7D7C">
      <w:pPr>
        <w:pStyle w:val="Style11"/>
        <w:widowControl/>
        <w:rPr>
          <w:bCs/>
          <w:sz w:val="28"/>
          <w:szCs w:val="36"/>
          <w:u w:val="single"/>
        </w:rPr>
      </w:pPr>
      <w:r w:rsidRPr="00F320E3">
        <w:rPr>
          <w:bCs/>
          <w:sz w:val="28"/>
          <w:szCs w:val="36"/>
          <w:u w:val="single"/>
        </w:rPr>
        <w:t>Рабочая программа дисциплины</w:t>
      </w:r>
    </w:p>
    <w:p w:rsidR="00CE135C" w:rsidRPr="00CA631C" w:rsidRDefault="00CE135C" w:rsidP="006A7D7C">
      <w:pPr>
        <w:tabs>
          <w:tab w:val="left" w:pos="680"/>
          <w:tab w:val="left" w:pos="851"/>
        </w:tabs>
        <w:jc w:val="center"/>
        <w:rPr>
          <w:sz w:val="28"/>
          <w:szCs w:val="28"/>
        </w:rPr>
      </w:pPr>
    </w:p>
    <w:p w:rsidR="00CE135C" w:rsidRDefault="00CE135C"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CE135C" w:rsidRDefault="00CE135C" w:rsidP="006A7D7C">
      <w:pPr>
        <w:tabs>
          <w:tab w:val="left" w:pos="680"/>
          <w:tab w:val="left" w:pos="851"/>
        </w:tabs>
        <w:jc w:val="center"/>
        <w:rPr>
          <w:b/>
          <w:sz w:val="28"/>
          <w:szCs w:val="28"/>
        </w:rPr>
      </w:pPr>
    </w:p>
    <w:p w:rsidR="00CE135C" w:rsidRPr="00773DBC" w:rsidRDefault="00CE135C" w:rsidP="006A7D7C">
      <w:pPr>
        <w:tabs>
          <w:tab w:val="left" w:pos="680"/>
          <w:tab w:val="left" w:pos="851"/>
        </w:tabs>
        <w:jc w:val="center"/>
        <w:rPr>
          <w:b/>
          <w:sz w:val="28"/>
          <w:szCs w:val="28"/>
        </w:rPr>
      </w:pPr>
    </w:p>
    <w:p w:rsidR="00CE135C" w:rsidRPr="00773DBC" w:rsidRDefault="00CE135C" w:rsidP="006A7D7C">
      <w:pPr>
        <w:tabs>
          <w:tab w:val="left" w:pos="680"/>
          <w:tab w:val="left" w:pos="851"/>
        </w:tabs>
        <w:jc w:val="center"/>
        <w:rPr>
          <w:b/>
          <w:sz w:val="28"/>
          <w:szCs w:val="28"/>
        </w:rPr>
      </w:pPr>
    </w:p>
    <w:p w:rsidR="00CE135C" w:rsidRPr="00773DBC" w:rsidRDefault="00CE135C" w:rsidP="006A7D7C">
      <w:pPr>
        <w:pStyle w:val="Style15"/>
        <w:tabs>
          <w:tab w:val="left" w:leader="underscore" w:pos="9856"/>
        </w:tabs>
        <w:ind w:firstLine="720"/>
        <w:rPr>
          <w:rStyle w:val="FontStyle53"/>
          <w:bCs/>
          <w:sz w:val="28"/>
          <w:szCs w:val="28"/>
        </w:rPr>
      </w:pPr>
    </w:p>
    <w:p w:rsidR="00CE135C" w:rsidRPr="00773DBC" w:rsidRDefault="00CE135C"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E135C" w:rsidRPr="00364D12" w:rsidTr="00364D12">
        <w:trPr>
          <w:trHeight w:val="409"/>
        </w:trPr>
        <w:tc>
          <w:tcPr>
            <w:tcW w:w="3646" w:type="dxa"/>
          </w:tcPr>
          <w:p w:rsidR="00CE135C" w:rsidRPr="00364D12" w:rsidRDefault="00CE135C"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CE135C" w:rsidRPr="00364D12" w:rsidRDefault="00CE135C" w:rsidP="00364D12">
            <w:pPr>
              <w:widowControl/>
              <w:autoSpaceDE/>
              <w:autoSpaceDN/>
              <w:adjustRightInd/>
              <w:rPr>
                <w:color w:val="000000"/>
                <w:sz w:val="28"/>
                <w:szCs w:val="28"/>
              </w:rPr>
            </w:pPr>
            <w:r>
              <w:rPr>
                <w:color w:val="000000"/>
                <w:sz w:val="28"/>
                <w:szCs w:val="28"/>
              </w:rPr>
              <w:t>43.03.02 Туризм</w:t>
            </w:r>
          </w:p>
        </w:tc>
      </w:tr>
      <w:tr w:rsidR="00CE135C" w:rsidRPr="00364D12" w:rsidTr="00364D12">
        <w:trPr>
          <w:trHeight w:val="402"/>
        </w:trPr>
        <w:tc>
          <w:tcPr>
            <w:tcW w:w="3646" w:type="dxa"/>
          </w:tcPr>
          <w:p w:rsidR="004B211F" w:rsidRDefault="004B211F" w:rsidP="00D863D8">
            <w:pPr>
              <w:tabs>
                <w:tab w:val="left" w:leader="underscore" w:pos="9524"/>
              </w:tabs>
              <w:rPr>
                <w:bCs/>
                <w:i/>
                <w:sz w:val="28"/>
                <w:szCs w:val="28"/>
              </w:rPr>
            </w:pPr>
          </w:p>
          <w:p w:rsidR="00CE135C" w:rsidRPr="00861AA3" w:rsidRDefault="00CE135C" w:rsidP="00D863D8">
            <w:pPr>
              <w:tabs>
                <w:tab w:val="left" w:leader="underscore" w:pos="9524"/>
              </w:tabs>
              <w:rPr>
                <w:bCs/>
                <w:sz w:val="28"/>
                <w:szCs w:val="28"/>
                <w:highlight w:val="yellow"/>
              </w:rPr>
            </w:pPr>
            <w:r w:rsidRPr="00D863D8">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211F" w:rsidRDefault="004B211F" w:rsidP="00364D12">
            <w:pPr>
              <w:widowControl/>
              <w:autoSpaceDE/>
              <w:autoSpaceDN/>
              <w:adjustRightInd/>
              <w:jc w:val="both"/>
              <w:rPr>
                <w:rStyle w:val="FontStyle53"/>
                <w:b w:val="0"/>
                <w:sz w:val="28"/>
                <w:szCs w:val="28"/>
              </w:rPr>
            </w:pPr>
          </w:p>
          <w:p w:rsidR="00CE135C" w:rsidRPr="00861AA3" w:rsidRDefault="00CE135C" w:rsidP="00364D12">
            <w:pPr>
              <w:widowControl/>
              <w:autoSpaceDE/>
              <w:autoSpaceDN/>
              <w:adjustRightInd/>
              <w:jc w:val="both"/>
              <w:rPr>
                <w:sz w:val="28"/>
                <w:szCs w:val="28"/>
                <w:highlight w:val="yellow"/>
              </w:rPr>
            </w:pPr>
            <w:r>
              <w:rPr>
                <w:rStyle w:val="FontStyle53"/>
                <w:b w:val="0"/>
                <w:sz w:val="28"/>
                <w:szCs w:val="28"/>
              </w:rPr>
              <w:t>Технология организации и управление туристским и экскурсионным сервисом</w:t>
            </w:r>
          </w:p>
        </w:tc>
      </w:tr>
      <w:tr w:rsidR="00CE135C" w:rsidRPr="00364D12" w:rsidTr="00364D12">
        <w:tc>
          <w:tcPr>
            <w:tcW w:w="3646" w:type="dxa"/>
          </w:tcPr>
          <w:p w:rsidR="00CE135C" w:rsidRPr="00364D12" w:rsidRDefault="00CE135C"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CE135C" w:rsidRPr="00364D12" w:rsidRDefault="00CE135C" w:rsidP="00364D12">
            <w:pPr>
              <w:tabs>
                <w:tab w:val="left" w:leader="underscore" w:pos="9768"/>
              </w:tabs>
              <w:jc w:val="center"/>
              <w:rPr>
                <w:bCs/>
                <w:sz w:val="28"/>
                <w:szCs w:val="28"/>
              </w:rPr>
            </w:pPr>
          </w:p>
        </w:tc>
      </w:tr>
      <w:tr w:rsidR="00CE135C" w:rsidRPr="00364D12" w:rsidTr="00364D12">
        <w:tc>
          <w:tcPr>
            <w:tcW w:w="3646" w:type="dxa"/>
          </w:tcPr>
          <w:p w:rsidR="00CE135C" w:rsidRPr="00364D12" w:rsidRDefault="00CE135C"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CE135C" w:rsidRPr="00364D12" w:rsidRDefault="00CE135C" w:rsidP="00364D12">
            <w:pPr>
              <w:tabs>
                <w:tab w:val="left" w:leader="underscore" w:pos="9768"/>
              </w:tabs>
              <w:jc w:val="both"/>
              <w:rPr>
                <w:bCs/>
                <w:sz w:val="28"/>
                <w:szCs w:val="28"/>
              </w:rPr>
            </w:pPr>
            <w:r w:rsidRPr="00364D12">
              <w:rPr>
                <w:bCs/>
                <w:sz w:val="28"/>
                <w:szCs w:val="28"/>
              </w:rPr>
              <w:t>бакалавр</w:t>
            </w:r>
          </w:p>
        </w:tc>
      </w:tr>
    </w:tbl>
    <w:p w:rsidR="00CE135C" w:rsidRPr="00364D12" w:rsidRDefault="00CE135C" w:rsidP="00364D12">
      <w:pPr>
        <w:tabs>
          <w:tab w:val="left" w:leader="underscore" w:pos="9768"/>
        </w:tabs>
        <w:jc w:val="center"/>
        <w:rPr>
          <w:b/>
          <w:bCs/>
          <w:sz w:val="28"/>
          <w:szCs w:val="28"/>
        </w:rPr>
      </w:pPr>
    </w:p>
    <w:p w:rsidR="00CE135C" w:rsidRPr="00364D12" w:rsidRDefault="00CE135C" w:rsidP="00364D12">
      <w:pPr>
        <w:tabs>
          <w:tab w:val="left" w:leader="underscore" w:pos="9768"/>
        </w:tabs>
        <w:jc w:val="center"/>
        <w:rPr>
          <w:b/>
          <w:bCs/>
          <w:sz w:val="28"/>
          <w:szCs w:val="28"/>
        </w:rPr>
      </w:pPr>
    </w:p>
    <w:p w:rsidR="00CE135C" w:rsidRPr="00773DB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rPr>
          <w:rStyle w:val="FontStyle53"/>
          <w:bCs/>
          <w:sz w:val="28"/>
          <w:szCs w:val="28"/>
        </w:rPr>
      </w:pPr>
    </w:p>
    <w:p w:rsidR="00CE135C" w:rsidRDefault="00CE135C" w:rsidP="006A7D7C">
      <w:pPr>
        <w:pStyle w:val="Style15"/>
        <w:tabs>
          <w:tab w:val="left" w:leader="underscore" w:pos="9768"/>
        </w:tabs>
        <w:jc w:val="center"/>
        <w:rPr>
          <w:rStyle w:val="FontStyle53"/>
          <w:bCs/>
          <w:sz w:val="28"/>
          <w:szCs w:val="28"/>
        </w:rPr>
      </w:pPr>
    </w:p>
    <w:p w:rsidR="004B211F" w:rsidRPr="00773DBC" w:rsidRDefault="004B211F" w:rsidP="006A7D7C">
      <w:pPr>
        <w:pStyle w:val="Style15"/>
        <w:tabs>
          <w:tab w:val="left" w:leader="underscore" w:pos="9768"/>
        </w:tabs>
        <w:jc w:val="center"/>
        <w:rPr>
          <w:rStyle w:val="FontStyle53"/>
          <w:bCs/>
          <w:sz w:val="28"/>
          <w:szCs w:val="28"/>
        </w:rPr>
      </w:pPr>
    </w:p>
    <w:p w:rsidR="00CE135C" w:rsidRDefault="00CE135C" w:rsidP="006A7D7C">
      <w:pPr>
        <w:pStyle w:val="Style15"/>
        <w:tabs>
          <w:tab w:val="left" w:leader="underscore" w:pos="9768"/>
        </w:tabs>
        <w:jc w:val="center"/>
        <w:rPr>
          <w:rStyle w:val="FontStyle53"/>
          <w:bCs/>
          <w:sz w:val="28"/>
          <w:szCs w:val="28"/>
        </w:rPr>
      </w:pPr>
    </w:p>
    <w:p w:rsidR="00CE135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CE135C" w:rsidRPr="00773DBC" w:rsidRDefault="00CE135C" w:rsidP="006A7D7C">
      <w:pPr>
        <w:pStyle w:val="Style15"/>
        <w:tabs>
          <w:tab w:val="left" w:leader="underscore" w:pos="9768"/>
        </w:tabs>
        <w:jc w:val="center"/>
        <w:rPr>
          <w:rStyle w:val="FontStyle53"/>
          <w:b w:val="0"/>
          <w:bCs/>
          <w:sz w:val="28"/>
          <w:szCs w:val="28"/>
        </w:rPr>
      </w:pPr>
    </w:p>
    <w:p w:rsidR="00CE135C" w:rsidRPr="00773DBC" w:rsidRDefault="00491D38" w:rsidP="00491D38">
      <w:pPr>
        <w:jc w:val="center"/>
      </w:pPr>
      <w:r>
        <w:t>202</w:t>
      </w:r>
      <w:r w:rsidR="004B211F">
        <w:t>4</w:t>
      </w:r>
    </w:p>
    <w:p w:rsidR="00CE135C" w:rsidRPr="00773DBC" w:rsidRDefault="00CE135C" w:rsidP="00AA3845">
      <w:pPr>
        <w:pageBreakBefore/>
        <w:tabs>
          <w:tab w:val="left" w:pos="680"/>
          <w:tab w:val="left" w:pos="851"/>
        </w:tabs>
        <w:ind w:firstLine="709"/>
        <w:jc w:val="both"/>
      </w:pPr>
      <w:r w:rsidRPr="00773DBC">
        <w:lastRenderedPageBreak/>
        <w:t>Рабочая программа дисциплины «</w:t>
      </w:r>
      <w:r>
        <w:t>История гжельского промысла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D3363C">
        <w:t>43.03.02</w:t>
      </w:r>
      <w:r>
        <w:t>Туризм</w:t>
      </w:r>
      <w:r w:rsidRPr="00773DBC">
        <w:t>.</w:t>
      </w:r>
    </w:p>
    <w:p w:rsidR="00CE135C" w:rsidRPr="00DC11F5" w:rsidRDefault="00CE135C" w:rsidP="000B5442">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CE135C" w:rsidRPr="000B5442" w:rsidRDefault="00CE135C" w:rsidP="000B5442">
      <w:pPr>
        <w:ind w:firstLine="709"/>
        <w:jc w:val="both"/>
      </w:pPr>
      <w:r w:rsidRPr="000B544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5442">
          <w:t>2014 г</w:t>
        </w:r>
      </w:smartTag>
      <w:r w:rsidRPr="000B5442">
        <w:t>. N АК-44/05вн).</w:t>
      </w:r>
    </w:p>
    <w:p w:rsidR="00CE135C" w:rsidRPr="000B5442" w:rsidRDefault="00CE135C" w:rsidP="000B5442">
      <w:pPr>
        <w:ind w:firstLine="709"/>
        <w:jc w:val="both"/>
      </w:pPr>
      <w:r w:rsidRPr="000B544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135C" w:rsidRDefault="00CE135C" w:rsidP="00F320E3">
      <w:pPr>
        <w:jc w:val="both"/>
      </w:pPr>
    </w:p>
    <w:p w:rsidR="00CE135C" w:rsidRDefault="00CE135C" w:rsidP="00F320E3">
      <w:pPr>
        <w:jc w:val="both"/>
      </w:pPr>
    </w:p>
    <w:p w:rsidR="00CE135C" w:rsidRDefault="00CE135C" w:rsidP="006A7D7C">
      <w:pPr>
        <w:ind w:firstLine="709"/>
        <w:jc w:val="both"/>
      </w:pPr>
    </w:p>
    <w:p w:rsidR="00CE135C" w:rsidRPr="00773DBC" w:rsidRDefault="00CE135C" w:rsidP="006A7D7C">
      <w:pPr>
        <w:ind w:firstLine="709"/>
        <w:jc w:val="both"/>
      </w:pPr>
    </w:p>
    <w:p w:rsidR="00CE135C" w:rsidRPr="00773DBC" w:rsidRDefault="00CE135C" w:rsidP="006A7D7C">
      <w:pPr>
        <w:ind w:firstLine="709"/>
        <w:jc w:val="both"/>
      </w:pPr>
    </w:p>
    <w:p w:rsidR="00CE135C" w:rsidRPr="00773DBC" w:rsidRDefault="00CE135C" w:rsidP="006A7D7C">
      <w:pPr>
        <w:ind w:firstLine="709"/>
        <w:jc w:val="both"/>
      </w:pPr>
    </w:p>
    <w:p w:rsidR="00CE135C" w:rsidRPr="00773DBC" w:rsidRDefault="00CE135C" w:rsidP="006A7D7C">
      <w:pPr>
        <w:jc w:val="both"/>
      </w:pPr>
    </w:p>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 w:rsidR="00CE135C" w:rsidRDefault="00CE135C" w:rsidP="006A7D7C"/>
    <w:p w:rsidR="00CE135C" w:rsidRDefault="00CE135C" w:rsidP="006A7D7C"/>
    <w:p w:rsidR="00CE135C" w:rsidRDefault="00CE135C" w:rsidP="006A7D7C"/>
    <w:p w:rsidR="00CE135C" w:rsidRDefault="00CE135C" w:rsidP="006A7D7C"/>
    <w:p w:rsidR="00CE135C" w:rsidRDefault="00CE135C" w:rsidP="006A7D7C"/>
    <w:p w:rsidR="00CE135C" w:rsidRPr="00773DBC" w:rsidRDefault="00CE135C" w:rsidP="006A7D7C"/>
    <w:p w:rsidR="00CE135C" w:rsidRPr="00773DBC" w:rsidRDefault="00CE135C" w:rsidP="006A7D7C"/>
    <w:p w:rsidR="00CE135C" w:rsidRPr="00773DBC" w:rsidRDefault="00CE135C" w:rsidP="006A7D7C"/>
    <w:p w:rsidR="00CE135C" w:rsidRPr="00773DBC" w:rsidRDefault="00CE135C" w:rsidP="006A7D7C">
      <w:pPr>
        <w:jc w:val="center"/>
      </w:pPr>
    </w:p>
    <w:p w:rsidR="00CE135C" w:rsidRPr="001A77C7" w:rsidRDefault="00CE135C" w:rsidP="004B211F">
      <w:pPr>
        <w:pStyle w:val="a9"/>
        <w:pageBreakBefore/>
        <w:numPr>
          <w:ilvl w:val="0"/>
          <w:numId w:val="1"/>
        </w:numPr>
        <w:ind w:left="714" w:hanging="357"/>
        <w:jc w:val="both"/>
      </w:pPr>
      <w:bookmarkStart w:id="0" w:name="_GoBack"/>
      <w:bookmarkEnd w:id="0"/>
      <w:r w:rsidRPr="001A77C7">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543"/>
      </w:tblGrid>
      <w:tr w:rsidR="00CE135C" w:rsidRPr="001A77C7" w:rsidTr="001A77C7">
        <w:tc>
          <w:tcPr>
            <w:tcW w:w="2300" w:type="dxa"/>
          </w:tcPr>
          <w:p w:rsidR="00CE135C" w:rsidRPr="001A77C7" w:rsidRDefault="00CE135C" w:rsidP="001A77C7">
            <w:pPr>
              <w:widowControl/>
              <w:autoSpaceDE/>
              <w:autoSpaceDN/>
              <w:adjustRightInd/>
              <w:jc w:val="center"/>
              <w:rPr>
                <w:b/>
              </w:rPr>
            </w:pPr>
            <w:r w:rsidRPr="001A77C7">
              <w:rPr>
                <w:b/>
              </w:rPr>
              <w:t>Компетенция</w:t>
            </w:r>
          </w:p>
        </w:tc>
        <w:tc>
          <w:tcPr>
            <w:tcW w:w="3544" w:type="dxa"/>
          </w:tcPr>
          <w:p w:rsidR="00CE135C" w:rsidRPr="001A77C7" w:rsidRDefault="00CE135C" w:rsidP="001A77C7">
            <w:pPr>
              <w:widowControl/>
              <w:autoSpaceDE/>
              <w:autoSpaceDN/>
              <w:adjustRightInd/>
              <w:jc w:val="center"/>
              <w:rPr>
                <w:b/>
              </w:rPr>
            </w:pPr>
            <w:r w:rsidRPr="001A77C7">
              <w:rPr>
                <w:b/>
              </w:rPr>
              <w:t>Индикаторы достижения компетенций</w:t>
            </w:r>
          </w:p>
        </w:tc>
        <w:tc>
          <w:tcPr>
            <w:tcW w:w="3543" w:type="dxa"/>
          </w:tcPr>
          <w:p w:rsidR="00CE135C" w:rsidRPr="001A77C7" w:rsidRDefault="00CE135C" w:rsidP="00F320E3">
            <w:pPr>
              <w:widowControl/>
              <w:autoSpaceDE/>
              <w:autoSpaceDN/>
              <w:adjustRightInd/>
              <w:jc w:val="center"/>
              <w:rPr>
                <w:b/>
              </w:rPr>
            </w:pPr>
            <w:r w:rsidRPr="001A77C7">
              <w:rPr>
                <w:b/>
              </w:rPr>
              <w:t>Планируемые результаты обучения по дисциплине</w:t>
            </w:r>
          </w:p>
        </w:tc>
      </w:tr>
      <w:tr w:rsidR="00CE135C" w:rsidRPr="001A77C7" w:rsidTr="001A77C7">
        <w:trPr>
          <w:trHeight w:val="416"/>
        </w:trPr>
        <w:tc>
          <w:tcPr>
            <w:tcW w:w="2300" w:type="dxa"/>
          </w:tcPr>
          <w:p w:rsidR="00CE135C" w:rsidRPr="001A77C7" w:rsidRDefault="00CE135C" w:rsidP="001A77C7">
            <w:pPr>
              <w:widowControl/>
              <w:autoSpaceDE/>
              <w:autoSpaceDN/>
              <w:adjustRightInd/>
              <w:jc w:val="both"/>
            </w:pPr>
            <w:r w:rsidRPr="001A77C7">
              <w:t>УК-5</w:t>
            </w:r>
          </w:p>
          <w:p w:rsidR="00CE135C" w:rsidRPr="001A77C7" w:rsidRDefault="00CE135C" w:rsidP="001A77C7">
            <w:pPr>
              <w:jc w:val="both"/>
              <w:rPr>
                <w:color w:val="000000"/>
              </w:rPr>
            </w:pPr>
            <w:r w:rsidRPr="001A77C7">
              <w:rPr>
                <w:color w:val="000000"/>
              </w:rPr>
              <w:t>Способен воспринимать межкультурное разнообразие общества в социально-историческом, этическом и философском контекстах</w:t>
            </w:r>
          </w:p>
          <w:p w:rsidR="00CE135C" w:rsidRPr="001A77C7" w:rsidRDefault="00CE135C" w:rsidP="001A77C7">
            <w:pPr>
              <w:widowControl/>
              <w:autoSpaceDE/>
              <w:autoSpaceDN/>
              <w:adjustRightInd/>
              <w:rPr>
                <w:highlight w:val="yellow"/>
              </w:rPr>
            </w:pPr>
          </w:p>
        </w:tc>
        <w:tc>
          <w:tcPr>
            <w:tcW w:w="3544" w:type="dxa"/>
          </w:tcPr>
          <w:p w:rsidR="00CE135C" w:rsidRPr="00D56FC4" w:rsidRDefault="00CE135C" w:rsidP="006F3F56">
            <w:r w:rsidRPr="00D56FC4">
              <w:t>УК-5.1.</w:t>
            </w:r>
          </w:p>
          <w:p w:rsidR="00CE135C" w:rsidRPr="00D56FC4" w:rsidRDefault="00CE135C" w:rsidP="006F3F5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CE135C" w:rsidRPr="00D56FC4" w:rsidRDefault="00CE135C" w:rsidP="006F3F56">
            <w:r w:rsidRPr="00D56FC4">
              <w:t>УК-5.2.</w:t>
            </w:r>
          </w:p>
          <w:p w:rsidR="00CE135C" w:rsidRPr="00D56FC4" w:rsidRDefault="00CE135C" w:rsidP="006F3F5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CE135C" w:rsidRPr="00D56FC4" w:rsidRDefault="00CE135C" w:rsidP="006F3F56">
            <w:r w:rsidRPr="00D56FC4">
              <w:t>УК-5.3.</w:t>
            </w:r>
          </w:p>
          <w:p w:rsidR="00CE135C" w:rsidRPr="001A77C7" w:rsidRDefault="00CE135C" w:rsidP="006F3F56">
            <w:pPr>
              <w:widowControl/>
              <w:autoSpaceDE/>
              <w:autoSpaceDN/>
              <w:adjustRightInd/>
              <w:rPr>
                <w:highlight w:val="yellow"/>
              </w:rPr>
            </w:pPr>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543" w:type="dxa"/>
          </w:tcPr>
          <w:p w:rsidR="00CE135C" w:rsidRPr="001A77C7" w:rsidRDefault="00CE135C" w:rsidP="001A77C7">
            <w:pPr>
              <w:widowControl/>
              <w:autoSpaceDE/>
              <w:autoSpaceDN/>
              <w:adjustRightInd/>
            </w:pPr>
            <w:r w:rsidRPr="001A77C7">
              <w:t>Знать:</w:t>
            </w:r>
          </w:p>
          <w:p w:rsidR="00CE135C" w:rsidRPr="001A77C7" w:rsidRDefault="00CE135C" w:rsidP="001A77C7">
            <w:pPr>
              <w:pStyle w:val="Default"/>
            </w:pPr>
            <w:r>
              <w:t xml:space="preserve">- </w:t>
            </w:r>
            <w:r w:rsidRPr="001A77C7">
              <w:t>основные этапы и законом</w:t>
            </w:r>
            <w:r>
              <w:t xml:space="preserve">ерности становления и развития </w:t>
            </w:r>
            <w:r w:rsidRPr="001A77C7">
              <w:t>Гжельского художественного промысла;</w:t>
            </w:r>
          </w:p>
          <w:p w:rsidR="00CE135C" w:rsidRPr="001A77C7" w:rsidRDefault="00CE135C" w:rsidP="001A77C7">
            <w:pPr>
              <w:widowControl/>
              <w:autoSpaceDE/>
              <w:autoSpaceDN/>
              <w:adjustRightInd/>
            </w:pPr>
            <w:r>
              <w:t xml:space="preserve">- </w:t>
            </w:r>
            <w:r w:rsidRPr="001A77C7">
              <w:t>роль Гжельского промысла в развитии русской традиционной культуры и вклад в мировое культурное наследие;</w:t>
            </w:r>
          </w:p>
          <w:p w:rsidR="00CE135C" w:rsidRPr="001A77C7" w:rsidRDefault="00CE135C" w:rsidP="001A77C7">
            <w:pPr>
              <w:widowControl/>
              <w:autoSpaceDE/>
              <w:autoSpaceDN/>
              <w:adjustRightInd/>
            </w:pPr>
            <w:r w:rsidRPr="001A77C7">
              <w:t>Уметь:</w:t>
            </w:r>
          </w:p>
          <w:p w:rsidR="00CE135C" w:rsidRPr="001A77C7" w:rsidRDefault="00CE135C" w:rsidP="001A77C7">
            <w:pPr>
              <w:pStyle w:val="Default"/>
              <w:rPr>
                <w:color w:val="auto"/>
              </w:rPr>
            </w:pPr>
            <w:r>
              <w:rPr>
                <w:color w:val="auto"/>
              </w:rPr>
              <w:t xml:space="preserve">- </w:t>
            </w:r>
            <w:r w:rsidRPr="001A77C7">
              <w:rPr>
                <w:color w:val="auto"/>
              </w:rPr>
              <w:t xml:space="preserve">выделять значимые аспекты истории и искусства Гжельского художественного промысла; </w:t>
            </w:r>
          </w:p>
          <w:p w:rsidR="00CE135C" w:rsidRPr="00D56FC4" w:rsidRDefault="00CE135C" w:rsidP="000E3B88">
            <w:r>
              <w:t xml:space="preserve">- </w:t>
            </w:r>
            <w:r w:rsidRPr="00D56FC4">
              <w:t>применя</w:t>
            </w:r>
            <w:r>
              <w:t>ть</w:t>
            </w:r>
            <w:r w:rsidRPr="00D56FC4">
              <w:t xml:space="preserve"> научную терминологию и основные научные категории гуманитарного знания</w:t>
            </w:r>
          </w:p>
          <w:p w:rsidR="00CE135C" w:rsidRPr="001A77C7" w:rsidRDefault="00CE135C" w:rsidP="001A77C7">
            <w:pPr>
              <w:pStyle w:val="a9"/>
              <w:ind w:left="0"/>
            </w:pPr>
            <w:r w:rsidRPr="001A77C7">
              <w:t xml:space="preserve">в туристской сфере </w:t>
            </w:r>
          </w:p>
          <w:p w:rsidR="00CE135C" w:rsidRPr="001A77C7" w:rsidRDefault="00CE135C" w:rsidP="001A77C7">
            <w:pPr>
              <w:widowControl/>
              <w:autoSpaceDE/>
              <w:autoSpaceDN/>
              <w:adjustRightInd/>
            </w:pPr>
            <w:r w:rsidRPr="001A77C7">
              <w:t>Владеть:</w:t>
            </w:r>
          </w:p>
          <w:p w:rsidR="00CE135C" w:rsidRPr="001A77C7" w:rsidRDefault="00CE135C" w:rsidP="001A77C7">
            <w:pPr>
              <w:widowControl/>
              <w:autoSpaceDE/>
              <w:autoSpaceDN/>
              <w:adjustRightInd/>
            </w:pPr>
            <w:r>
              <w:t xml:space="preserve">- </w:t>
            </w:r>
            <w:r w:rsidRPr="001A77C7">
              <w:t>приемами и навыками использования информации при решении поставленных задач</w:t>
            </w:r>
          </w:p>
          <w:p w:rsidR="00CE135C" w:rsidRPr="001A77C7" w:rsidRDefault="00CE135C" w:rsidP="001A77C7">
            <w:pPr>
              <w:widowControl/>
              <w:jc w:val="both"/>
              <w:rPr>
                <w:b/>
                <w:bCs/>
              </w:rPr>
            </w:pPr>
          </w:p>
        </w:tc>
      </w:tr>
      <w:tr w:rsidR="00CE135C" w:rsidRPr="001A77C7" w:rsidTr="001A77C7">
        <w:trPr>
          <w:trHeight w:val="2685"/>
        </w:trPr>
        <w:tc>
          <w:tcPr>
            <w:tcW w:w="2300" w:type="dxa"/>
          </w:tcPr>
          <w:p w:rsidR="00CE135C" w:rsidRPr="001A77C7" w:rsidRDefault="00CE135C" w:rsidP="001A77C7">
            <w:pPr>
              <w:jc w:val="both"/>
              <w:rPr>
                <w:color w:val="000000"/>
              </w:rPr>
            </w:pPr>
            <w:r w:rsidRPr="001A77C7">
              <w:rPr>
                <w:color w:val="000000"/>
              </w:rPr>
              <w:t>ПК-1</w:t>
            </w:r>
          </w:p>
          <w:p w:rsidR="00CE135C" w:rsidRPr="001A77C7" w:rsidRDefault="00CE135C" w:rsidP="001A77C7">
            <w:pPr>
              <w:jc w:val="both"/>
              <w:rPr>
                <w:color w:val="000000"/>
              </w:rPr>
            </w:pPr>
            <w:r w:rsidRPr="001A77C7">
              <w:rPr>
                <w:color w:val="000000"/>
              </w:rPr>
              <w:t>Способен разработать туристский продукт с использованием современных технологий</w:t>
            </w:r>
          </w:p>
          <w:p w:rsidR="00CE135C" w:rsidRPr="001A77C7" w:rsidRDefault="00CE135C" w:rsidP="001A77C7">
            <w:pPr>
              <w:widowControl/>
              <w:autoSpaceDE/>
              <w:autoSpaceDN/>
              <w:adjustRightInd/>
              <w:jc w:val="both"/>
              <w:rPr>
                <w:highlight w:val="yellow"/>
              </w:rPr>
            </w:pPr>
          </w:p>
        </w:tc>
        <w:tc>
          <w:tcPr>
            <w:tcW w:w="3544" w:type="dxa"/>
          </w:tcPr>
          <w:p w:rsidR="00CE135C" w:rsidRDefault="00CE135C" w:rsidP="00F320E3">
            <w:pPr>
              <w:rPr>
                <w:lang w:eastAsia="en-US"/>
              </w:rPr>
            </w:pPr>
            <w:r>
              <w:rPr>
                <w:lang w:eastAsia="en-US"/>
              </w:rPr>
              <w:t xml:space="preserve">ПК-1.1. </w:t>
            </w:r>
          </w:p>
          <w:p w:rsidR="00CE135C" w:rsidRPr="00623234" w:rsidRDefault="00CE135C" w:rsidP="00F320E3">
            <w:pPr>
              <w:pStyle w:val="a9"/>
              <w:ind w:left="0"/>
              <w:rPr>
                <w:b/>
              </w:rPr>
            </w:pPr>
            <w:r w:rsidRPr="00623234">
              <w:t xml:space="preserve">Знает </w:t>
            </w:r>
            <w:r>
              <w:t xml:space="preserve">современные </w:t>
            </w:r>
            <w:r w:rsidRPr="006303D0">
              <w:t xml:space="preserve">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CE135C" w:rsidRDefault="00CE135C" w:rsidP="00F320E3">
            <w:pPr>
              <w:rPr>
                <w:lang w:eastAsia="en-US"/>
              </w:rPr>
            </w:pPr>
            <w:r>
              <w:rPr>
                <w:lang w:eastAsia="en-US"/>
              </w:rPr>
              <w:t xml:space="preserve">ПК-1.2. </w:t>
            </w:r>
          </w:p>
          <w:p w:rsidR="00CE135C" w:rsidRPr="00DF68E7" w:rsidRDefault="00CE135C" w:rsidP="00F320E3">
            <w:pPr>
              <w:rPr>
                <w:b/>
              </w:rPr>
            </w:pPr>
            <w:proofErr w:type="spellStart"/>
            <w:r>
              <w:rPr>
                <w:lang w:eastAsia="en-US"/>
              </w:rPr>
              <w:t>Умеет</w:t>
            </w:r>
            <w:r w:rsidRPr="006303D0">
              <w:t>проектировать</w:t>
            </w:r>
            <w:proofErr w:type="spellEnd"/>
            <w:r w:rsidRPr="006303D0">
              <w:t xml:space="preserve"> туристские услуги</w:t>
            </w:r>
            <w:r>
              <w:t xml:space="preserve">, </w:t>
            </w:r>
            <w:r w:rsidRPr="006303D0">
              <w:t>применять на практике знания о современных технологиях в туризме</w:t>
            </w:r>
            <w:r>
              <w:t>.</w:t>
            </w:r>
          </w:p>
          <w:p w:rsidR="00CE135C" w:rsidRDefault="00CE135C" w:rsidP="00F320E3">
            <w:pPr>
              <w:rPr>
                <w:lang w:eastAsia="en-US"/>
              </w:rPr>
            </w:pPr>
            <w:r>
              <w:rPr>
                <w:lang w:eastAsia="en-US"/>
              </w:rPr>
              <w:t xml:space="preserve">ПК-1.3. </w:t>
            </w:r>
          </w:p>
          <w:p w:rsidR="00CE135C" w:rsidRPr="001A77C7" w:rsidRDefault="00CE135C" w:rsidP="00F320E3">
            <w:pPr>
              <w:widowControl/>
              <w:rPr>
                <w:b/>
                <w:highlight w:val="yellow"/>
              </w:rPr>
            </w:pP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3543" w:type="dxa"/>
          </w:tcPr>
          <w:p w:rsidR="00CE135C" w:rsidRPr="001A77C7" w:rsidRDefault="00CE135C" w:rsidP="001A77C7">
            <w:pPr>
              <w:widowControl/>
              <w:jc w:val="both"/>
              <w:rPr>
                <w:lang w:eastAsia="en-US"/>
              </w:rPr>
            </w:pPr>
            <w:r w:rsidRPr="001A77C7">
              <w:rPr>
                <w:lang w:eastAsia="en-US"/>
              </w:rPr>
              <w:t xml:space="preserve">Знать: </w:t>
            </w:r>
          </w:p>
          <w:p w:rsidR="00CE135C" w:rsidRPr="001A77C7" w:rsidRDefault="00CE135C" w:rsidP="001A77C7">
            <w:pPr>
              <w:widowControl/>
              <w:jc w:val="both"/>
              <w:rPr>
                <w:lang w:eastAsia="en-US"/>
              </w:rPr>
            </w:pPr>
            <w:r>
              <w:rPr>
                <w:lang w:eastAsia="en-US"/>
              </w:rPr>
              <w:t xml:space="preserve">- </w:t>
            </w:r>
            <w:r w:rsidRPr="001A77C7">
              <w:rPr>
                <w:lang w:eastAsia="en-US"/>
              </w:rPr>
              <w:t>приоритетные направления развития Гжельского промысла как туристского региона</w:t>
            </w:r>
          </w:p>
          <w:p w:rsidR="00CE135C" w:rsidRPr="001A77C7" w:rsidRDefault="00CE135C" w:rsidP="001A77C7">
            <w:pPr>
              <w:widowControl/>
              <w:jc w:val="both"/>
              <w:rPr>
                <w:lang w:eastAsia="en-US"/>
              </w:rPr>
            </w:pPr>
            <w:r w:rsidRPr="001A77C7">
              <w:rPr>
                <w:lang w:eastAsia="en-US"/>
              </w:rPr>
              <w:t>законы и иные нормативных правовые акты,</w:t>
            </w:r>
          </w:p>
          <w:p w:rsidR="00CE135C" w:rsidRPr="001A77C7" w:rsidRDefault="00CE135C" w:rsidP="001A77C7">
            <w:pPr>
              <w:widowControl/>
              <w:jc w:val="both"/>
              <w:rPr>
                <w:lang w:eastAsia="en-US"/>
              </w:rPr>
            </w:pPr>
            <w:r w:rsidRPr="001A77C7">
              <w:rPr>
                <w:lang w:eastAsia="en-US"/>
              </w:rPr>
              <w:t>регламентирующие деятельность предприятий Гжельского художественного промысла в Российской</w:t>
            </w:r>
          </w:p>
          <w:p w:rsidR="00CE135C" w:rsidRPr="001A77C7" w:rsidRDefault="00CE135C" w:rsidP="001A77C7">
            <w:pPr>
              <w:widowControl/>
              <w:jc w:val="both"/>
              <w:rPr>
                <w:lang w:eastAsia="en-US"/>
              </w:rPr>
            </w:pPr>
            <w:r w:rsidRPr="001A77C7">
              <w:rPr>
                <w:lang w:eastAsia="en-US"/>
              </w:rPr>
              <w:t>Федерации, нормативные документы, направленные на сохранение и развитие народных художественных промыслов в РФ</w:t>
            </w:r>
          </w:p>
          <w:p w:rsidR="00CE135C" w:rsidRPr="001A77C7" w:rsidRDefault="00CE135C" w:rsidP="001A77C7">
            <w:pPr>
              <w:widowControl/>
              <w:jc w:val="both"/>
              <w:rPr>
                <w:lang w:eastAsia="en-US"/>
              </w:rPr>
            </w:pPr>
            <w:r w:rsidRPr="001A77C7">
              <w:rPr>
                <w:lang w:eastAsia="en-US"/>
              </w:rPr>
              <w:t xml:space="preserve">Уметь: </w:t>
            </w:r>
          </w:p>
          <w:p w:rsidR="00CE135C" w:rsidRPr="001A77C7" w:rsidRDefault="00CE135C" w:rsidP="001A77C7">
            <w:pPr>
              <w:widowControl/>
              <w:jc w:val="both"/>
              <w:rPr>
                <w:lang w:eastAsia="en-US"/>
              </w:rPr>
            </w:pPr>
            <w:r>
              <w:rPr>
                <w:lang w:eastAsia="en-US"/>
              </w:rPr>
              <w:t xml:space="preserve">- </w:t>
            </w:r>
            <w:r w:rsidRPr="001A77C7">
              <w:rPr>
                <w:lang w:eastAsia="en-US"/>
              </w:rPr>
              <w:t>разработ</w:t>
            </w:r>
            <w:r>
              <w:rPr>
                <w:lang w:eastAsia="en-US"/>
              </w:rPr>
              <w:t>ать</w:t>
            </w:r>
            <w:r w:rsidRPr="001A77C7">
              <w:rPr>
                <w:lang w:eastAsia="en-US"/>
              </w:rPr>
              <w:t xml:space="preserve"> туристск</w:t>
            </w:r>
            <w:r>
              <w:rPr>
                <w:lang w:eastAsia="en-US"/>
              </w:rPr>
              <w:t>ий</w:t>
            </w:r>
            <w:r w:rsidRPr="001A77C7">
              <w:rPr>
                <w:lang w:eastAsia="en-US"/>
              </w:rPr>
              <w:t xml:space="preserve"> продукт с использованием современных технологий </w:t>
            </w:r>
          </w:p>
          <w:p w:rsidR="00CE135C" w:rsidRPr="001A77C7" w:rsidRDefault="00CE135C" w:rsidP="001A77C7">
            <w:pPr>
              <w:widowControl/>
              <w:jc w:val="both"/>
              <w:rPr>
                <w:lang w:eastAsia="en-US"/>
              </w:rPr>
            </w:pPr>
            <w:r w:rsidRPr="001A77C7">
              <w:rPr>
                <w:lang w:eastAsia="en-US"/>
              </w:rPr>
              <w:t xml:space="preserve">Владеть: </w:t>
            </w:r>
          </w:p>
          <w:p w:rsidR="00CE135C" w:rsidRPr="001A77C7" w:rsidRDefault="00CE135C" w:rsidP="001A77C7">
            <w:pPr>
              <w:widowControl/>
              <w:jc w:val="both"/>
              <w:rPr>
                <w:lang w:eastAsia="en-US"/>
              </w:rPr>
            </w:pPr>
            <w:r>
              <w:t xml:space="preserve">- </w:t>
            </w:r>
            <w:r w:rsidRPr="001A77C7">
              <w:t>навыками анализа социально-исторических и культурных явлений</w:t>
            </w:r>
          </w:p>
        </w:tc>
      </w:tr>
    </w:tbl>
    <w:p w:rsidR="00CE135C" w:rsidRPr="0018464F" w:rsidRDefault="00CE135C"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CE135C" w:rsidRPr="00DC11F5" w:rsidRDefault="00CE135C" w:rsidP="00F320E3">
      <w:pPr>
        <w:ind w:firstLine="426"/>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CE135C" w:rsidRDefault="00CE135C" w:rsidP="00AE11F6">
      <w:pPr>
        <w:ind w:firstLine="482"/>
        <w:jc w:val="both"/>
      </w:pPr>
      <w:r w:rsidRPr="0018464F">
        <w:t>Дисциплина находится в логической и содержательно-методической взаимосвязи с другими частями ОП</w:t>
      </w:r>
      <w:r>
        <w:t>ОП.</w:t>
      </w:r>
    </w:p>
    <w:p w:rsidR="00CE135C" w:rsidRPr="00AE11F6" w:rsidRDefault="00CE135C"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E135C" w:rsidRPr="00AE11F6" w:rsidTr="000D25BE">
        <w:tc>
          <w:tcPr>
            <w:tcW w:w="1967" w:type="dxa"/>
          </w:tcPr>
          <w:p w:rsidR="00CE135C" w:rsidRPr="00AE11F6" w:rsidRDefault="00CE135C" w:rsidP="00AE11F6">
            <w:pPr>
              <w:widowControl/>
              <w:suppressAutoHyphens/>
              <w:autoSpaceDE/>
              <w:autoSpaceDN/>
              <w:adjustRightInd/>
              <w:jc w:val="both"/>
            </w:pPr>
            <w:r w:rsidRPr="00AE11F6">
              <w:t>Код компетенции</w:t>
            </w:r>
          </w:p>
        </w:tc>
        <w:tc>
          <w:tcPr>
            <w:tcW w:w="2394" w:type="dxa"/>
          </w:tcPr>
          <w:p w:rsidR="00CE135C" w:rsidRPr="00AE11F6" w:rsidRDefault="00CE135C" w:rsidP="00AE11F6">
            <w:pPr>
              <w:widowControl/>
              <w:suppressAutoHyphens/>
              <w:autoSpaceDE/>
              <w:autoSpaceDN/>
              <w:adjustRightInd/>
              <w:jc w:val="both"/>
            </w:pPr>
            <w:r w:rsidRPr="00AE11F6">
              <w:t>Предшествующие дисциплины</w:t>
            </w:r>
          </w:p>
        </w:tc>
        <w:tc>
          <w:tcPr>
            <w:tcW w:w="2835" w:type="dxa"/>
          </w:tcPr>
          <w:p w:rsidR="00CE135C" w:rsidRPr="00AE11F6" w:rsidRDefault="00CE135C" w:rsidP="00AE11F6">
            <w:pPr>
              <w:widowControl/>
              <w:suppressAutoHyphens/>
              <w:autoSpaceDE/>
              <w:autoSpaceDN/>
              <w:adjustRightInd/>
              <w:jc w:val="both"/>
            </w:pPr>
            <w:r w:rsidRPr="00AE11F6">
              <w:t>Параллельно осваиваемые</w:t>
            </w:r>
          </w:p>
        </w:tc>
        <w:tc>
          <w:tcPr>
            <w:tcW w:w="2835" w:type="dxa"/>
          </w:tcPr>
          <w:p w:rsidR="00CE135C" w:rsidRPr="00AE11F6" w:rsidRDefault="00CE135C" w:rsidP="00AE11F6">
            <w:pPr>
              <w:widowControl/>
              <w:suppressAutoHyphens/>
              <w:autoSpaceDE/>
              <w:autoSpaceDN/>
              <w:adjustRightInd/>
              <w:jc w:val="both"/>
            </w:pPr>
            <w:r w:rsidRPr="00AE11F6">
              <w:t>Последующие дисциплины</w:t>
            </w:r>
          </w:p>
        </w:tc>
      </w:tr>
      <w:tr w:rsidR="00CE135C" w:rsidRPr="00AE11F6" w:rsidTr="000D25BE">
        <w:tc>
          <w:tcPr>
            <w:tcW w:w="1967" w:type="dxa"/>
          </w:tcPr>
          <w:p w:rsidR="00CE135C" w:rsidRPr="001A77C7" w:rsidRDefault="00CE135C" w:rsidP="004D3CF6">
            <w:pPr>
              <w:widowControl/>
              <w:autoSpaceDE/>
              <w:autoSpaceDN/>
              <w:adjustRightInd/>
              <w:jc w:val="both"/>
            </w:pPr>
            <w:r w:rsidRPr="001A77C7">
              <w:t>УК-5</w:t>
            </w:r>
          </w:p>
          <w:p w:rsidR="00CE135C" w:rsidRPr="001A77C7" w:rsidRDefault="00CE135C" w:rsidP="00AE11F6">
            <w:pPr>
              <w:widowControl/>
              <w:suppressAutoHyphens/>
              <w:autoSpaceDE/>
              <w:autoSpaceDN/>
              <w:adjustRightInd/>
              <w:jc w:val="both"/>
            </w:pPr>
          </w:p>
        </w:tc>
        <w:tc>
          <w:tcPr>
            <w:tcW w:w="2394" w:type="dxa"/>
          </w:tcPr>
          <w:p w:rsidR="00CE135C" w:rsidRPr="001A77C7" w:rsidRDefault="00CE135C" w:rsidP="00D3363C">
            <w:pPr>
              <w:jc w:val="both"/>
            </w:pPr>
            <w:r w:rsidRPr="001A77C7">
              <w:t>История</w:t>
            </w:r>
          </w:p>
          <w:p w:rsidR="00CE135C" w:rsidRPr="001A77C7" w:rsidRDefault="00CE135C" w:rsidP="00D3363C">
            <w:pPr>
              <w:jc w:val="both"/>
            </w:pPr>
            <w:r w:rsidRPr="001A77C7">
              <w:t>Философия</w:t>
            </w:r>
          </w:p>
          <w:p w:rsidR="00CE135C" w:rsidRDefault="00CE135C" w:rsidP="00BC0115">
            <w:pPr>
              <w:jc w:val="both"/>
            </w:pPr>
            <w:r w:rsidRPr="001A77C7">
              <w:t xml:space="preserve">Культурология </w:t>
            </w:r>
          </w:p>
          <w:p w:rsidR="00CE135C" w:rsidRPr="001A77C7" w:rsidRDefault="00CE135C" w:rsidP="00BC0115">
            <w:pPr>
              <w:jc w:val="both"/>
            </w:pPr>
            <w:r>
              <w:t>Социология</w:t>
            </w:r>
          </w:p>
          <w:p w:rsidR="00CE135C" w:rsidRPr="001A77C7" w:rsidRDefault="00CE135C" w:rsidP="00AE11F6">
            <w:pPr>
              <w:widowControl/>
              <w:suppressAutoHyphens/>
              <w:autoSpaceDE/>
              <w:autoSpaceDN/>
              <w:adjustRightInd/>
              <w:jc w:val="both"/>
            </w:pPr>
            <w:r w:rsidRPr="001A77C7">
              <w:t>Психология</w:t>
            </w:r>
          </w:p>
        </w:tc>
        <w:tc>
          <w:tcPr>
            <w:tcW w:w="2835" w:type="dxa"/>
          </w:tcPr>
          <w:p w:rsidR="00CE135C" w:rsidRPr="001A77C7" w:rsidRDefault="00CE135C" w:rsidP="00BC0115">
            <w:pPr>
              <w:jc w:val="both"/>
            </w:pPr>
            <w:r w:rsidRPr="001A77C7">
              <w:t>Основы социального государства</w:t>
            </w:r>
          </w:p>
          <w:p w:rsidR="00CE135C" w:rsidRPr="001A77C7" w:rsidRDefault="00CE135C" w:rsidP="00AE11F6">
            <w:pPr>
              <w:widowControl/>
              <w:suppressAutoHyphens/>
              <w:autoSpaceDE/>
              <w:autoSpaceDN/>
              <w:adjustRightInd/>
              <w:jc w:val="both"/>
            </w:pPr>
            <w:r>
              <w:t>Обычаи и традиции народов мира</w:t>
            </w:r>
          </w:p>
        </w:tc>
        <w:tc>
          <w:tcPr>
            <w:tcW w:w="2835" w:type="dxa"/>
          </w:tcPr>
          <w:p w:rsidR="00CE135C" w:rsidRPr="001A77C7" w:rsidRDefault="00CE135C" w:rsidP="00236880">
            <w:pPr>
              <w:jc w:val="both"/>
            </w:pPr>
            <w:r>
              <w:t>-</w:t>
            </w:r>
          </w:p>
        </w:tc>
      </w:tr>
      <w:tr w:rsidR="00CE135C" w:rsidRPr="00AE11F6" w:rsidTr="000D25BE">
        <w:tc>
          <w:tcPr>
            <w:tcW w:w="1967" w:type="dxa"/>
          </w:tcPr>
          <w:p w:rsidR="00CE135C" w:rsidRPr="001A77C7" w:rsidRDefault="00CE135C" w:rsidP="004D3CF6">
            <w:pPr>
              <w:jc w:val="both"/>
            </w:pPr>
            <w:r w:rsidRPr="001A77C7">
              <w:t>ПК-1</w:t>
            </w:r>
          </w:p>
          <w:p w:rsidR="00CE135C" w:rsidRPr="001A77C7" w:rsidRDefault="00CE135C" w:rsidP="00AE11F6">
            <w:pPr>
              <w:widowControl/>
              <w:suppressAutoHyphens/>
              <w:autoSpaceDE/>
              <w:autoSpaceDN/>
              <w:adjustRightInd/>
              <w:jc w:val="both"/>
            </w:pPr>
          </w:p>
        </w:tc>
        <w:tc>
          <w:tcPr>
            <w:tcW w:w="2394" w:type="dxa"/>
          </w:tcPr>
          <w:p w:rsidR="00CE135C" w:rsidRPr="001A77C7" w:rsidRDefault="00CE135C" w:rsidP="003A1465">
            <w:pPr>
              <w:jc w:val="both"/>
            </w:pPr>
            <w:r w:rsidRPr="001A77C7">
              <w:t>Объекты культурно-исторического наследия</w:t>
            </w:r>
          </w:p>
          <w:p w:rsidR="00CE135C" w:rsidRPr="001A77C7" w:rsidRDefault="00CE135C" w:rsidP="00BC0115">
            <w:pPr>
              <w:jc w:val="both"/>
            </w:pPr>
            <w:r w:rsidRPr="001A77C7">
              <w:t>География туризма Российской Федерации</w:t>
            </w:r>
          </w:p>
          <w:p w:rsidR="00CE135C" w:rsidRDefault="00CE135C" w:rsidP="00BC0115">
            <w:pPr>
              <w:jc w:val="both"/>
            </w:pPr>
            <w:r w:rsidRPr="001A77C7">
              <w:t>География международного туризма</w:t>
            </w:r>
          </w:p>
          <w:p w:rsidR="00CE135C" w:rsidRPr="001A77C7" w:rsidRDefault="00CE135C" w:rsidP="003A1465">
            <w:pPr>
              <w:jc w:val="both"/>
            </w:pPr>
            <w:r w:rsidRPr="001A77C7">
              <w:t>Рекреационные ресурсы и методы их оценки</w:t>
            </w:r>
          </w:p>
          <w:p w:rsidR="00CE135C" w:rsidRPr="001A77C7" w:rsidRDefault="00CE135C" w:rsidP="00BC0115">
            <w:pPr>
              <w:jc w:val="both"/>
            </w:pPr>
            <w:r w:rsidRPr="001A77C7">
              <w:t>Краеведение с основами музееведения</w:t>
            </w:r>
          </w:p>
          <w:p w:rsidR="00CE135C" w:rsidRPr="001A77C7" w:rsidRDefault="00CE135C" w:rsidP="000D3577">
            <w:pPr>
              <w:jc w:val="both"/>
            </w:pPr>
          </w:p>
        </w:tc>
        <w:tc>
          <w:tcPr>
            <w:tcW w:w="2835" w:type="dxa"/>
          </w:tcPr>
          <w:p w:rsidR="00CE135C" w:rsidRDefault="00CE135C" w:rsidP="00BC0115">
            <w:pPr>
              <w:jc w:val="both"/>
            </w:pPr>
            <w:r w:rsidRPr="001A77C7">
              <w:t>Рекреационные ресурсы и методы их оценки</w:t>
            </w:r>
          </w:p>
          <w:p w:rsidR="00CE135C" w:rsidRPr="001A77C7" w:rsidRDefault="00CE135C" w:rsidP="00BC0115">
            <w:pPr>
              <w:jc w:val="both"/>
            </w:pPr>
            <w:r>
              <w:t>Обычаи и традиции народов мира</w:t>
            </w:r>
          </w:p>
          <w:p w:rsidR="00CE135C" w:rsidRPr="001A77C7" w:rsidRDefault="00CE135C" w:rsidP="00AE11F6">
            <w:pPr>
              <w:widowControl/>
              <w:suppressAutoHyphens/>
              <w:autoSpaceDE/>
              <w:autoSpaceDN/>
              <w:adjustRightInd/>
              <w:jc w:val="both"/>
            </w:pPr>
          </w:p>
        </w:tc>
        <w:tc>
          <w:tcPr>
            <w:tcW w:w="2835" w:type="dxa"/>
          </w:tcPr>
          <w:p w:rsidR="00CE135C" w:rsidRPr="001A77C7" w:rsidRDefault="00CE135C" w:rsidP="003A1465">
            <w:pPr>
              <w:jc w:val="both"/>
              <w:rPr>
                <w:rFonts w:ascii="Tahoma" w:hAnsi="Tahoma" w:cs="Tahoma"/>
                <w:sz w:val="16"/>
                <w:szCs w:val="16"/>
              </w:rPr>
            </w:pPr>
            <w:proofErr w:type="spellStart"/>
            <w:r w:rsidRPr="001A77C7">
              <w:t>Туроперейтинг</w:t>
            </w:r>
            <w:proofErr w:type="spellEnd"/>
          </w:p>
          <w:p w:rsidR="00CE135C" w:rsidRPr="001A77C7" w:rsidRDefault="00CE135C" w:rsidP="000D3577">
            <w:pPr>
              <w:jc w:val="both"/>
            </w:pPr>
            <w:r w:rsidRPr="001A77C7">
              <w:t>Туристские формальности</w:t>
            </w:r>
          </w:p>
          <w:p w:rsidR="00CE135C" w:rsidRPr="001A77C7" w:rsidRDefault="00CE135C" w:rsidP="003A1465">
            <w:pPr>
              <w:jc w:val="both"/>
            </w:pPr>
          </w:p>
        </w:tc>
      </w:tr>
    </w:tbl>
    <w:p w:rsidR="00CE135C" w:rsidRPr="000B5442" w:rsidRDefault="00CE135C" w:rsidP="000B544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E135C" w:rsidRPr="00AE11F6" w:rsidRDefault="00CE135C"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CE135C" w:rsidRPr="0018464F" w:rsidRDefault="00CE135C" w:rsidP="00AE11F6">
      <w:pPr>
        <w:ind w:firstLine="482"/>
        <w:jc w:val="both"/>
      </w:pPr>
    </w:p>
    <w:p w:rsidR="00CE135C" w:rsidRPr="0018464F" w:rsidRDefault="00CE135C" w:rsidP="006A7D7C">
      <w:pPr>
        <w:ind w:firstLine="709"/>
        <w:jc w:val="both"/>
      </w:pPr>
    </w:p>
    <w:p w:rsidR="00CE135C" w:rsidRPr="0018464F" w:rsidRDefault="00CE135C" w:rsidP="006A7D7C">
      <w:pPr>
        <w:pStyle w:val="a9"/>
        <w:numPr>
          <w:ilvl w:val="0"/>
          <w:numId w:val="1"/>
        </w:numPr>
        <w:jc w:val="both"/>
        <w:rPr>
          <w:b/>
          <w:i/>
        </w:rPr>
      </w:pPr>
      <w:r w:rsidRPr="0018464F">
        <w:rPr>
          <w:b/>
          <w:i/>
        </w:rPr>
        <w:t>Объем дисциплины</w:t>
      </w:r>
    </w:p>
    <w:p w:rsidR="00CE135C" w:rsidRPr="0018464F" w:rsidRDefault="00CE135C"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
        <w:gridCol w:w="5304"/>
        <w:gridCol w:w="1272"/>
        <w:gridCol w:w="1375"/>
        <w:gridCol w:w="1267"/>
      </w:tblGrid>
      <w:tr w:rsidR="001A3A82" w:rsidRPr="0018464F" w:rsidTr="001A3A82">
        <w:tc>
          <w:tcPr>
            <w:tcW w:w="5550" w:type="dxa"/>
            <w:gridSpan w:val="2"/>
            <w:vMerge w:val="restart"/>
          </w:tcPr>
          <w:p w:rsidR="001A3A82" w:rsidRPr="006B1C4C" w:rsidRDefault="001A3A82" w:rsidP="006B1C4C">
            <w:pPr>
              <w:jc w:val="center"/>
              <w:rPr>
                <w:b/>
                <w:i/>
              </w:rPr>
            </w:pPr>
            <w:r w:rsidRPr="006B1C4C">
              <w:rPr>
                <w:b/>
                <w:i/>
              </w:rPr>
              <w:t>Виды учебной работы</w:t>
            </w:r>
          </w:p>
        </w:tc>
        <w:tc>
          <w:tcPr>
            <w:tcW w:w="2647" w:type="dxa"/>
            <w:gridSpan w:val="2"/>
          </w:tcPr>
          <w:p w:rsidR="001A3A82" w:rsidRPr="006B1C4C" w:rsidRDefault="001A3A82" w:rsidP="006B1C4C">
            <w:pPr>
              <w:jc w:val="center"/>
              <w:rPr>
                <w:b/>
                <w:i/>
              </w:rPr>
            </w:pPr>
            <w:r w:rsidRPr="006B1C4C">
              <w:rPr>
                <w:b/>
                <w:i/>
              </w:rPr>
              <w:t>Формы обучения</w:t>
            </w:r>
          </w:p>
        </w:tc>
        <w:tc>
          <w:tcPr>
            <w:tcW w:w="1267" w:type="dxa"/>
          </w:tcPr>
          <w:p w:rsidR="001A3A82" w:rsidRPr="006B1C4C" w:rsidRDefault="001A3A82" w:rsidP="006B1C4C">
            <w:pPr>
              <w:jc w:val="center"/>
              <w:rPr>
                <w:b/>
                <w:i/>
              </w:rPr>
            </w:pPr>
          </w:p>
        </w:tc>
      </w:tr>
      <w:tr w:rsidR="001A3A82" w:rsidRPr="0018464F" w:rsidTr="001A3A82">
        <w:tc>
          <w:tcPr>
            <w:tcW w:w="5550" w:type="dxa"/>
            <w:gridSpan w:val="2"/>
            <w:vMerge/>
          </w:tcPr>
          <w:p w:rsidR="001A3A82" w:rsidRPr="006B1C4C" w:rsidRDefault="001A3A82" w:rsidP="006B1C4C">
            <w:pPr>
              <w:jc w:val="center"/>
              <w:rPr>
                <w:b/>
                <w:i/>
              </w:rPr>
            </w:pPr>
          </w:p>
        </w:tc>
        <w:tc>
          <w:tcPr>
            <w:tcW w:w="1272" w:type="dxa"/>
          </w:tcPr>
          <w:p w:rsidR="001A3A82" w:rsidRPr="006B1C4C" w:rsidRDefault="001A3A82" w:rsidP="006B1C4C">
            <w:pPr>
              <w:jc w:val="center"/>
              <w:rPr>
                <w:b/>
                <w:i/>
              </w:rPr>
            </w:pPr>
            <w:r w:rsidRPr="006B1C4C">
              <w:rPr>
                <w:b/>
                <w:i/>
              </w:rPr>
              <w:t>Очная</w:t>
            </w:r>
          </w:p>
        </w:tc>
        <w:tc>
          <w:tcPr>
            <w:tcW w:w="1375" w:type="dxa"/>
          </w:tcPr>
          <w:p w:rsidR="001A3A82" w:rsidRPr="006B1C4C" w:rsidRDefault="001A3A82" w:rsidP="006B1C4C">
            <w:pPr>
              <w:jc w:val="center"/>
              <w:rPr>
                <w:b/>
                <w:i/>
              </w:rPr>
            </w:pPr>
            <w:r w:rsidRPr="006B1C4C">
              <w:rPr>
                <w:b/>
                <w:i/>
              </w:rPr>
              <w:t>Заочная</w:t>
            </w:r>
          </w:p>
        </w:tc>
        <w:tc>
          <w:tcPr>
            <w:tcW w:w="1267" w:type="dxa"/>
          </w:tcPr>
          <w:p w:rsidR="001A3A82" w:rsidRPr="006B1C4C" w:rsidRDefault="001A3A82" w:rsidP="006B1C4C">
            <w:pPr>
              <w:jc w:val="center"/>
              <w:rPr>
                <w:b/>
                <w:i/>
              </w:rPr>
            </w:pPr>
            <w:r>
              <w:rPr>
                <w:b/>
                <w:i/>
              </w:rPr>
              <w:t xml:space="preserve">Очно-заочная </w:t>
            </w:r>
          </w:p>
        </w:tc>
      </w:tr>
      <w:tr w:rsidR="001A3A82" w:rsidRPr="0018464F" w:rsidTr="001A3A82">
        <w:tc>
          <w:tcPr>
            <w:tcW w:w="5550" w:type="dxa"/>
            <w:gridSpan w:val="2"/>
          </w:tcPr>
          <w:p w:rsidR="001A3A82" w:rsidRPr="0018464F" w:rsidRDefault="001A3A82" w:rsidP="006B1C4C">
            <w:pPr>
              <w:jc w:val="both"/>
            </w:pPr>
            <w:r w:rsidRPr="006B1C4C">
              <w:rPr>
                <w:b/>
              </w:rPr>
              <w:t>Общая трудоемкость</w:t>
            </w:r>
            <w:r w:rsidRPr="0018464F">
              <w:t>: зачетные единицы/часы</w:t>
            </w:r>
          </w:p>
        </w:tc>
        <w:tc>
          <w:tcPr>
            <w:tcW w:w="1272" w:type="dxa"/>
          </w:tcPr>
          <w:p w:rsidR="001A3A82" w:rsidRPr="00E135E1" w:rsidRDefault="001A3A82" w:rsidP="006B1C4C">
            <w:pPr>
              <w:jc w:val="center"/>
            </w:pPr>
            <w:r w:rsidRPr="00E135E1">
              <w:t>4</w:t>
            </w:r>
            <w:r>
              <w:t>/144</w:t>
            </w:r>
          </w:p>
        </w:tc>
        <w:tc>
          <w:tcPr>
            <w:tcW w:w="1375" w:type="dxa"/>
          </w:tcPr>
          <w:p w:rsidR="001A3A82" w:rsidRPr="006B1C4C" w:rsidRDefault="001A3A82" w:rsidP="006B1C4C">
            <w:pPr>
              <w:jc w:val="center"/>
              <w:rPr>
                <w:color w:val="FF0000"/>
                <w:highlight w:val="yellow"/>
              </w:rPr>
            </w:pPr>
            <w:r w:rsidRPr="008F2D1E">
              <w:t>4/144</w:t>
            </w:r>
          </w:p>
        </w:tc>
        <w:tc>
          <w:tcPr>
            <w:tcW w:w="1267" w:type="dxa"/>
          </w:tcPr>
          <w:p w:rsidR="001A3A82" w:rsidRPr="008F2D1E" w:rsidRDefault="001A3A82" w:rsidP="006B1C4C">
            <w:pPr>
              <w:jc w:val="center"/>
            </w:pPr>
            <w:r w:rsidRPr="008F2D1E">
              <w:t>4/144</w:t>
            </w:r>
          </w:p>
        </w:tc>
      </w:tr>
      <w:tr w:rsidR="001A3A82" w:rsidRPr="0018464F" w:rsidTr="001A3A82">
        <w:tc>
          <w:tcPr>
            <w:tcW w:w="5550" w:type="dxa"/>
            <w:gridSpan w:val="2"/>
          </w:tcPr>
          <w:p w:rsidR="001A3A82" w:rsidRPr="006B1C4C" w:rsidRDefault="001A3A82" w:rsidP="006B1C4C">
            <w:pPr>
              <w:jc w:val="both"/>
              <w:rPr>
                <w:b/>
              </w:rPr>
            </w:pPr>
            <w:r w:rsidRPr="006B1C4C">
              <w:rPr>
                <w:b/>
              </w:rPr>
              <w:t>Семестр</w:t>
            </w:r>
          </w:p>
        </w:tc>
        <w:tc>
          <w:tcPr>
            <w:tcW w:w="1272" w:type="dxa"/>
          </w:tcPr>
          <w:p w:rsidR="001A3A82" w:rsidRPr="00E135E1" w:rsidRDefault="001A3A82" w:rsidP="006B1C4C">
            <w:pPr>
              <w:jc w:val="center"/>
            </w:pPr>
            <w:r w:rsidRPr="00E135E1">
              <w:t>4</w:t>
            </w:r>
          </w:p>
        </w:tc>
        <w:tc>
          <w:tcPr>
            <w:tcW w:w="1375" w:type="dxa"/>
          </w:tcPr>
          <w:p w:rsidR="001A3A82" w:rsidRPr="006B1C4C" w:rsidRDefault="001A3A82" w:rsidP="006B1C4C">
            <w:pPr>
              <w:jc w:val="center"/>
              <w:rPr>
                <w:color w:val="000000"/>
              </w:rPr>
            </w:pPr>
            <w:r w:rsidRPr="006B1C4C">
              <w:rPr>
                <w:color w:val="000000"/>
              </w:rPr>
              <w:t>2 курс</w:t>
            </w:r>
          </w:p>
        </w:tc>
        <w:tc>
          <w:tcPr>
            <w:tcW w:w="1267" w:type="dxa"/>
          </w:tcPr>
          <w:p w:rsidR="001A3A82" w:rsidRPr="006B1C4C" w:rsidRDefault="001A3A82" w:rsidP="006B1C4C">
            <w:pPr>
              <w:jc w:val="center"/>
              <w:rPr>
                <w:color w:val="000000"/>
              </w:rPr>
            </w:pPr>
            <w:r>
              <w:rPr>
                <w:color w:val="000000"/>
              </w:rPr>
              <w:t>5</w:t>
            </w:r>
          </w:p>
        </w:tc>
      </w:tr>
      <w:tr w:rsidR="001A3A82" w:rsidRPr="0018464F" w:rsidTr="001A3A82">
        <w:tc>
          <w:tcPr>
            <w:tcW w:w="5550" w:type="dxa"/>
            <w:gridSpan w:val="2"/>
          </w:tcPr>
          <w:p w:rsidR="001A3A82" w:rsidRPr="0018464F" w:rsidRDefault="001A3A82" w:rsidP="006B1C4C">
            <w:pPr>
              <w:jc w:val="both"/>
            </w:pPr>
            <w:r w:rsidRPr="006B1C4C">
              <w:rPr>
                <w:b/>
              </w:rPr>
              <w:t xml:space="preserve">Контактная </w:t>
            </w:r>
            <w:proofErr w:type="spellStart"/>
            <w:r w:rsidRPr="006B1C4C">
              <w:rPr>
                <w:b/>
              </w:rPr>
              <w:t>работас</w:t>
            </w:r>
            <w:proofErr w:type="spellEnd"/>
            <w:r w:rsidRPr="006B1C4C">
              <w:rPr>
                <w:b/>
              </w:rPr>
              <w:t xml:space="preserve"> преподавателем</w:t>
            </w:r>
            <w:r w:rsidRPr="0018464F">
              <w:t>:</w:t>
            </w:r>
          </w:p>
        </w:tc>
        <w:tc>
          <w:tcPr>
            <w:tcW w:w="1272" w:type="dxa"/>
          </w:tcPr>
          <w:p w:rsidR="001A3A82" w:rsidRPr="006B1C4C" w:rsidRDefault="001A3A82" w:rsidP="006B1C4C">
            <w:pPr>
              <w:jc w:val="center"/>
              <w:rPr>
                <w:color w:val="FF0000"/>
              </w:rPr>
            </w:pPr>
          </w:p>
        </w:tc>
        <w:tc>
          <w:tcPr>
            <w:tcW w:w="1375" w:type="dxa"/>
          </w:tcPr>
          <w:p w:rsidR="001A3A82" w:rsidRPr="006B1C4C" w:rsidRDefault="001A3A82" w:rsidP="006B1C4C">
            <w:pPr>
              <w:jc w:val="center"/>
              <w:rPr>
                <w:color w:val="FF0000"/>
              </w:rPr>
            </w:pPr>
          </w:p>
        </w:tc>
        <w:tc>
          <w:tcPr>
            <w:tcW w:w="1267" w:type="dxa"/>
          </w:tcPr>
          <w:p w:rsidR="001A3A82" w:rsidRPr="006B1C4C" w:rsidRDefault="001A3A82" w:rsidP="006B1C4C">
            <w:pPr>
              <w:jc w:val="center"/>
              <w:rPr>
                <w:color w:val="FF0000"/>
              </w:rPr>
            </w:pPr>
          </w:p>
        </w:tc>
      </w:tr>
      <w:tr w:rsidR="001A3A82" w:rsidRPr="0018464F" w:rsidTr="001A3A82">
        <w:tc>
          <w:tcPr>
            <w:tcW w:w="246" w:type="dxa"/>
            <w:vMerge w:val="restart"/>
          </w:tcPr>
          <w:p w:rsidR="001A3A82" w:rsidRPr="0018464F" w:rsidRDefault="001A3A82" w:rsidP="006B1C4C">
            <w:pPr>
              <w:jc w:val="both"/>
            </w:pPr>
          </w:p>
        </w:tc>
        <w:tc>
          <w:tcPr>
            <w:tcW w:w="5304" w:type="dxa"/>
          </w:tcPr>
          <w:p w:rsidR="001A3A82" w:rsidRPr="0018464F" w:rsidRDefault="001A3A82" w:rsidP="006B1C4C">
            <w:pPr>
              <w:jc w:val="both"/>
            </w:pPr>
            <w:r>
              <w:t>Лекционные занятия</w:t>
            </w:r>
          </w:p>
        </w:tc>
        <w:tc>
          <w:tcPr>
            <w:tcW w:w="1272" w:type="dxa"/>
          </w:tcPr>
          <w:p w:rsidR="001A3A82" w:rsidRPr="00E135E1" w:rsidRDefault="001A3A82" w:rsidP="006B1C4C">
            <w:pPr>
              <w:jc w:val="center"/>
            </w:pPr>
            <w:r w:rsidRPr="00E135E1">
              <w:t>20</w:t>
            </w:r>
          </w:p>
        </w:tc>
        <w:tc>
          <w:tcPr>
            <w:tcW w:w="1375" w:type="dxa"/>
          </w:tcPr>
          <w:p w:rsidR="001A3A82" w:rsidRPr="00E135E1" w:rsidRDefault="001A3A82" w:rsidP="006B1C4C">
            <w:pPr>
              <w:jc w:val="center"/>
            </w:pPr>
            <w:r>
              <w:t>4</w:t>
            </w:r>
          </w:p>
        </w:tc>
        <w:tc>
          <w:tcPr>
            <w:tcW w:w="1267" w:type="dxa"/>
          </w:tcPr>
          <w:p w:rsidR="001A3A82" w:rsidRDefault="001A3A82" w:rsidP="006B1C4C">
            <w:pPr>
              <w:jc w:val="center"/>
            </w:pPr>
            <w:r>
              <w:t>12</w:t>
            </w: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rsidRPr="0018464F">
              <w:t xml:space="preserve">Практические занятия </w:t>
            </w:r>
          </w:p>
        </w:tc>
        <w:tc>
          <w:tcPr>
            <w:tcW w:w="1272" w:type="dxa"/>
          </w:tcPr>
          <w:p w:rsidR="001A3A82" w:rsidRPr="00E135E1" w:rsidRDefault="001A3A82" w:rsidP="006B1C4C">
            <w:pPr>
              <w:jc w:val="center"/>
            </w:pPr>
            <w:r>
              <w:t>38*</w:t>
            </w:r>
          </w:p>
        </w:tc>
        <w:tc>
          <w:tcPr>
            <w:tcW w:w="1375" w:type="dxa"/>
          </w:tcPr>
          <w:p w:rsidR="001A3A82" w:rsidRPr="00E135E1" w:rsidRDefault="001A3A82" w:rsidP="006B1C4C">
            <w:pPr>
              <w:jc w:val="center"/>
            </w:pPr>
            <w:r>
              <w:t>6*</w:t>
            </w:r>
          </w:p>
        </w:tc>
        <w:tc>
          <w:tcPr>
            <w:tcW w:w="1267" w:type="dxa"/>
          </w:tcPr>
          <w:p w:rsidR="001A3A82" w:rsidRDefault="001A3A82" w:rsidP="006B1C4C">
            <w:pPr>
              <w:jc w:val="center"/>
            </w:pPr>
            <w:r>
              <w:t>24</w:t>
            </w: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rsidRPr="0018464F">
              <w:t xml:space="preserve">Лабораторные работы </w:t>
            </w:r>
          </w:p>
        </w:tc>
        <w:tc>
          <w:tcPr>
            <w:tcW w:w="1272" w:type="dxa"/>
          </w:tcPr>
          <w:p w:rsidR="001A3A82" w:rsidRPr="00E135E1" w:rsidRDefault="001A3A82" w:rsidP="006B1C4C">
            <w:pPr>
              <w:jc w:val="center"/>
            </w:pPr>
          </w:p>
        </w:tc>
        <w:tc>
          <w:tcPr>
            <w:tcW w:w="1375" w:type="dxa"/>
          </w:tcPr>
          <w:p w:rsidR="001A3A82" w:rsidRPr="00E135E1" w:rsidRDefault="001A3A82" w:rsidP="006B1C4C">
            <w:pPr>
              <w:jc w:val="center"/>
            </w:pPr>
          </w:p>
        </w:tc>
        <w:tc>
          <w:tcPr>
            <w:tcW w:w="1267" w:type="dxa"/>
          </w:tcPr>
          <w:p w:rsidR="001A3A82" w:rsidRPr="00E135E1" w:rsidRDefault="001A3A82" w:rsidP="006B1C4C">
            <w:pPr>
              <w:jc w:val="center"/>
            </w:pP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t>Промежуточная аттестация: з</w:t>
            </w:r>
            <w:r w:rsidRPr="0018464F">
              <w:t xml:space="preserve">ачет </w:t>
            </w:r>
            <w:r w:rsidRPr="006B1C4C">
              <w:rPr>
                <w:i/>
              </w:rPr>
              <w:t>(в том числе: в форме контактной работы/в форме СРС)</w:t>
            </w:r>
          </w:p>
        </w:tc>
        <w:tc>
          <w:tcPr>
            <w:tcW w:w="1272" w:type="dxa"/>
          </w:tcPr>
          <w:p w:rsidR="001A3A82" w:rsidRPr="00E135E1" w:rsidRDefault="001A3A82" w:rsidP="006B1C4C">
            <w:pPr>
              <w:widowControl/>
              <w:autoSpaceDE/>
              <w:autoSpaceDN/>
              <w:adjustRightInd/>
              <w:jc w:val="center"/>
            </w:pPr>
            <w:r>
              <w:t>2</w:t>
            </w:r>
          </w:p>
          <w:p w:rsidR="001A3A82" w:rsidRPr="00E135E1" w:rsidRDefault="001A3A82" w:rsidP="006B1C4C">
            <w:pPr>
              <w:jc w:val="center"/>
            </w:pPr>
          </w:p>
        </w:tc>
        <w:tc>
          <w:tcPr>
            <w:tcW w:w="1375" w:type="dxa"/>
          </w:tcPr>
          <w:p w:rsidR="001A3A82" w:rsidRPr="00E135E1" w:rsidRDefault="001A3A82" w:rsidP="006B1C4C">
            <w:pPr>
              <w:jc w:val="center"/>
            </w:pPr>
            <w:r>
              <w:t>4</w:t>
            </w:r>
          </w:p>
        </w:tc>
        <w:tc>
          <w:tcPr>
            <w:tcW w:w="1267" w:type="dxa"/>
          </w:tcPr>
          <w:p w:rsidR="001A3A82" w:rsidRDefault="001A3A82" w:rsidP="006B1C4C">
            <w:pPr>
              <w:jc w:val="center"/>
            </w:pPr>
            <w:r>
              <w:t>2</w:t>
            </w:r>
          </w:p>
        </w:tc>
      </w:tr>
      <w:tr w:rsidR="001A3A82" w:rsidRPr="0018464F" w:rsidTr="001A3A82">
        <w:tc>
          <w:tcPr>
            <w:tcW w:w="5550" w:type="dxa"/>
            <w:gridSpan w:val="2"/>
          </w:tcPr>
          <w:p w:rsidR="001A3A82" w:rsidRPr="0018464F" w:rsidRDefault="001A3A82" w:rsidP="006B1C4C">
            <w:pPr>
              <w:jc w:val="both"/>
            </w:pPr>
            <w:r w:rsidRPr="006B1C4C">
              <w:rPr>
                <w:b/>
              </w:rPr>
              <w:t>Самостоятельная работа</w:t>
            </w:r>
          </w:p>
        </w:tc>
        <w:tc>
          <w:tcPr>
            <w:tcW w:w="1272" w:type="dxa"/>
          </w:tcPr>
          <w:p w:rsidR="001A3A82" w:rsidRPr="00E135E1" w:rsidRDefault="001A3A82" w:rsidP="006B1C4C">
            <w:pPr>
              <w:jc w:val="center"/>
            </w:pPr>
            <w:r w:rsidRPr="00E135E1">
              <w:t>84</w:t>
            </w:r>
          </w:p>
        </w:tc>
        <w:tc>
          <w:tcPr>
            <w:tcW w:w="1375" w:type="dxa"/>
          </w:tcPr>
          <w:p w:rsidR="001A3A82" w:rsidRPr="00E135E1" w:rsidRDefault="001A3A82" w:rsidP="006B1C4C">
            <w:pPr>
              <w:jc w:val="center"/>
            </w:pPr>
            <w:r>
              <w:t>130</w:t>
            </w:r>
          </w:p>
        </w:tc>
        <w:tc>
          <w:tcPr>
            <w:tcW w:w="1267" w:type="dxa"/>
          </w:tcPr>
          <w:p w:rsidR="001A3A82" w:rsidRDefault="001A3A82" w:rsidP="006B1C4C">
            <w:pPr>
              <w:jc w:val="center"/>
            </w:pPr>
            <w:r>
              <w:t>106</w:t>
            </w:r>
          </w:p>
        </w:tc>
      </w:tr>
    </w:tbl>
    <w:p w:rsidR="00CE135C" w:rsidRDefault="00CE135C" w:rsidP="000B544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E135C" w:rsidRPr="0018464F" w:rsidRDefault="00CE135C" w:rsidP="006A7D7C">
      <w:pPr>
        <w:widowControl/>
        <w:autoSpaceDE/>
        <w:autoSpaceDN/>
        <w:adjustRightInd/>
      </w:pPr>
    </w:p>
    <w:p w:rsidR="00CE135C" w:rsidRPr="00773DBC" w:rsidRDefault="00CE135C"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CE135C" w:rsidRPr="00773DBC" w:rsidRDefault="00CE135C" w:rsidP="006A7D7C">
      <w:pPr>
        <w:pStyle w:val="a9"/>
        <w:jc w:val="both"/>
        <w:rPr>
          <w:b/>
          <w:i/>
        </w:rPr>
      </w:pPr>
    </w:p>
    <w:p w:rsidR="00CE135C" w:rsidRPr="006456CF" w:rsidRDefault="00CE135C" w:rsidP="006A7D7C">
      <w:pPr>
        <w:pStyle w:val="a9"/>
        <w:numPr>
          <w:ilvl w:val="1"/>
          <w:numId w:val="1"/>
        </w:numPr>
        <w:jc w:val="both"/>
        <w:rPr>
          <w:b/>
        </w:rPr>
      </w:pPr>
      <w:r w:rsidRPr="006456CF">
        <w:rPr>
          <w:b/>
        </w:rPr>
        <w:t>Распределение часов по разделам/темам и видам работы</w:t>
      </w:r>
    </w:p>
    <w:p w:rsidR="00CE135C" w:rsidRDefault="00CE135C" w:rsidP="006A7D7C">
      <w:pPr>
        <w:pStyle w:val="a9"/>
        <w:numPr>
          <w:ilvl w:val="2"/>
          <w:numId w:val="1"/>
        </w:numPr>
        <w:ind w:left="1080"/>
        <w:jc w:val="center"/>
        <w:rPr>
          <w:b/>
        </w:rPr>
      </w:pPr>
      <w:r w:rsidRPr="006456CF">
        <w:rPr>
          <w:b/>
        </w:rPr>
        <w:t>Очная форма обучения</w:t>
      </w:r>
    </w:p>
    <w:p w:rsidR="00CE135C" w:rsidRPr="006456CF" w:rsidRDefault="00CE135C" w:rsidP="006456CF">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CE135C" w:rsidRPr="00861AA3" w:rsidTr="006B1C4C">
        <w:tc>
          <w:tcPr>
            <w:tcW w:w="65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 п/п</w:t>
            </w:r>
          </w:p>
        </w:tc>
        <w:tc>
          <w:tcPr>
            <w:tcW w:w="261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Раздел/тема</w:t>
            </w:r>
          </w:p>
        </w:tc>
        <w:tc>
          <w:tcPr>
            <w:tcW w:w="5950" w:type="dxa"/>
            <w:gridSpan w:val="4"/>
          </w:tcPr>
          <w:p w:rsidR="00CE135C" w:rsidRPr="006B1C4C" w:rsidRDefault="00CE135C" w:rsidP="006B1C4C">
            <w:pPr>
              <w:jc w:val="center"/>
              <w:rPr>
                <w:b/>
              </w:rPr>
            </w:pPr>
            <w:r w:rsidRPr="006B1C4C">
              <w:rPr>
                <w:b/>
              </w:rPr>
              <w:t>Виды учебной работы (в часах)</w:t>
            </w:r>
          </w:p>
        </w:tc>
      </w:tr>
      <w:tr w:rsidR="00CE135C" w:rsidRPr="00861AA3" w:rsidTr="006B1C4C">
        <w:tc>
          <w:tcPr>
            <w:tcW w:w="652" w:type="dxa"/>
            <w:vMerge/>
          </w:tcPr>
          <w:p w:rsidR="00CE135C" w:rsidRPr="006B1C4C" w:rsidRDefault="00CE135C" w:rsidP="006B1C4C">
            <w:pPr>
              <w:jc w:val="center"/>
              <w:rPr>
                <w:b/>
              </w:rPr>
            </w:pPr>
          </w:p>
        </w:tc>
        <w:tc>
          <w:tcPr>
            <w:tcW w:w="2612" w:type="dxa"/>
            <w:vMerge/>
          </w:tcPr>
          <w:p w:rsidR="00CE135C" w:rsidRPr="006B1C4C" w:rsidRDefault="00CE135C" w:rsidP="006B1C4C">
            <w:pPr>
              <w:jc w:val="center"/>
              <w:rPr>
                <w:b/>
              </w:rPr>
            </w:pPr>
          </w:p>
        </w:tc>
        <w:tc>
          <w:tcPr>
            <w:tcW w:w="3257" w:type="dxa"/>
            <w:gridSpan w:val="3"/>
          </w:tcPr>
          <w:p w:rsidR="00CE135C" w:rsidRPr="006B1C4C" w:rsidRDefault="00CE135C" w:rsidP="006B1C4C">
            <w:pPr>
              <w:jc w:val="center"/>
              <w:rPr>
                <w:b/>
              </w:rPr>
            </w:pPr>
            <w:r w:rsidRPr="006B1C4C">
              <w:rPr>
                <w:b/>
              </w:rPr>
              <w:t>Аудиторная работа</w:t>
            </w:r>
          </w:p>
        </w:tc>
        <w:tc>
          <w:tcPr>
            <w:tcW w:w="2693" w:type="dxa"/>
            <w:vMerge w:val="restart"/>
          </w:tcPr>
          <w:p w:rsidR="00CE135C" w:rsidRPr="006B1C4C" w:rsidRDefault="00CE135C" w:rsidP="006B1C4C">
            <w:pPr>
              <w:jc w:val="center"/>
              <w:rPr>
                <w:b/>
              </w:rPr>
            </w:pPr>
            <w:r w:rsidRPr="006B1C4C">
              <w:rPr>
                <w:b/>
              </w:rPr>
              <w:t>Самостоятельная работа</w:t>
            </w:r>
          </w:p>
        </w:tc>
      </w:tr>
      <w:tr w:rsidR="00CE135C" w:rsidRPr="00861AA3" w:rsidTr="006B1C4C">
        <w:tc>
          <w:tcPr>
            <w:tcW w:w="652" w:type="dxa"/>
            <w:vMerge/>
          </w:tcPr>
          <w:p w:rsidR="00CE135C" w:rsidRPr="004C4464" w:rsidRDefault="00CE135C" w:rsidP="006B1C4C">
            <w:pPr>
              <w:jc w:val="both"/>
            </w:pPr>
          </w:p>
        </w:tc>
        <w:tc>
          <w:tcPr>
            <w:tcW w:w="2612" w:type="dxa"/>
            <w:vMerge/>
          </w:tcPr>
          <w:p w:rsidR="00CE135C" w:rsidRPr="004C4464" w:rsidRDefault="00CE135C" w:rsidP="006B1C4C">
            <w:pPr>
              <w:jc w:val="both"/>
            </w:pPr>
          </w:p>
        </w:tc>
        <w:tc>
          <w:tcPr>
            <w:tcW w:w="1088" w:type="dxa"/>
          </w:tcPr>
          <w:p w:rsidR="00CE135C" w:rsidRPr="006B1C4C" w:rsidRDefault="00CE135C" w:rsidP="006B1C4C">
            <w:pPr>
              <w:jc w:val="center"/>
              <w:rPr>
                <w:b/>
              </w:rPr>
            </w:pPr>
            <w:r w:rsidRPr="006B1C4C">
              <w:rPr>
                <w:b/>
              </w:rPr>
              <w:t>ЛЗ</w:t>
            </w:r>
          </w:p>
        </w:tc>
        <w:tc>
          <w:tcPr>
            <w:tcW w:w="1035" w:type="dxa"/>
          </w:tcPr>
          <w:p w:rsidR="00CE135C" w:rsidRPr="006B1C4C" w:rsidRDefault="00CE135C" w:rsidP="006B1C4C">
            <w:pPr>
              <w:jc w:val="center"/>
              <w:rPr>
                <w:b/>
              </w:rPr>
            </w:pPr>
            <w:r w:rsidRPr="006B1C4C">
              <w:rPr>
                <w:b/>
              </w:rPr>
              <w:t>ПЗ</w:t>
            </w:r>
          </w:p>
        </w:tc>
        <w:tc>
          <w:tcPr>
            <w:tcW w:w="1134" w:type="dxa"/>
          </w:tcPr>
          <w:p w:rsidR="00CE135C" w:rsidRPr="006B1C4C" w:rsidRDefault="00CE135C" w:rsidP="006B1C4C">
            <w:pPr>
              <w:jc w:val="center"/>
              <w:rPr>
                <w:b/>
              </w:rPr>
            </w:pPr>
            <w:proofErr w:type="spellStart"/>
            <w:r w:rsidRPr="006B1C4C">
              <w:rPr>
                <w:b/>
              </w:rPr>
              <w:t>ЛабЗ</w:t>
            </w:r>
            <w:proofErr w:type="spellEnd"/>
          </w:p>
        </w:tc>
        <w:tc>
          <w:tcPr>
            <w:tcW w:w="2693" w:type="dxa"/>
            <w:vMerge/>
          </w:tcPr>
          <w:p w:rsidR="00CE135C" w:rsidRPr="004C4464" w:rsidRDefault="00CE135C" w:rsidP="006B1C4C">
            <w:pPr>
              <w:jc w:val="both"/>
            </w:pP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Развитие гончарного промысла в Гжели.</w:t>
            </w:r>
            <w:r w:rsidRPr="006B1C4C">
              <w:rPr>
                <w:rFonts w:ascii="Times New Roman" w:hAnsi="Times New Roman"/>
                <w:iCs/>
                <w:color w:val="000000"/>
                <w:sz w:val="24"/>
                <w:szCs w:val="24"/>
              </w:rPr>
              <w:t xml:space="preserve"> Г</w:t>
            </w:r>
            <w:r w:rsidRPr="006B1C4C">
              <w:rPr>
                <w:rFonts w:ascii="Times New Roman" w:hAnsi="Times New Roman"/>
                <w:iCs/>
                <w:color w:val="000000"/>
                <w:sz w:val="24"/>
                <w:szCs w:val="24"/>
                <w:lang w:eastAsia="ru-RU"/>
              </w:rPr>
              <w:t>жельская керамика XVII века.</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p w:rsidR="00CE135C" w:rsidRPr="004C4464" w:rsidRDefault="00CE135C" w:rsidP="0033254D"/>
          <w:p w:rsidR="00CE135C" w:rsidRPr="004C4464" w:rsidRDefault="00CE135C" w:rsidP="006B1C4C">
            <w:pPr>
              <w:jc w:val="center"/>
            </w:pP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tabs>
                <w:tab w:val="left" w:leader="underscore" w:pos="3754"/>
              </w:tabs>
              <w:rPr>
                <w:color w:val="000000"/>
              </w:rPr>
            </w:pPr>
            <w:r w:rsidRPr="006B1C4C">
              <w:rPr>
                <w:color w:val="000000"/>
              </w:rPr>
              <w:t>Гжельский керамический промысел в XIX столетии.</w:t>
            </w:r>
          </w:p>
          <w:p w:rsidR="00CE135C" w:rsidRPr="004C4464" w:rsidRDefault="00CE135C" w:rsidP="006B1C4C">
            <w:pPr>
              <w:jc w:val="both"/>
            </w:pP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tabs>
                <w:tab w:val="left" w:leader="underscore" w:pos="3754"/>
              </w:tabs>
            </w:pPr>
            <w:r w:rsidRPr="006B1C4C">
              <w:rPr>
                <w:iCs/>
                <w:color w:val="000000"/>
              </w:rPr>
              <w:t xml:space="preserve">Товарищество </w:t>
            </w:r>
            <w:proofErr w:type="spellStart"/>
            <w:r w:rsidRPr="006B1C4C">
              <w:rPr>
                <w:iCs/>
                <w:color w:val="000000"/>
              </w:rPr>
              <w:t>М.С.Кузнецова</w:t>
            </w:r>
            <w:proofErr w:type="spellEnd"/>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jc w:val="both"/>
            </w:pPr>
            <w:r w:rsidRPr="006B1C4C">
              <w:rPr>
                <w:iCs/>
                <w:color w:val="000000"/>
              </w:rPr>
              <w:t xml:space="preserve">Гжельский керамический район в период 1917 – 1943 годов.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iCs/>
                <w:color w:val="000000"/>
              </w:rPr>
              <w:t xml:space="preserve">Возрождение традиционного гжельского керамического мастерства.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iCs/>
                <w:color w:val="000000"/>
              </w:rPr>
              <w:t>Творчество выдающихся мастеров Гжели.</w:t>
            </w:r>
          </w:p>
        </w:tc>
        <w:tc>
          <w:tcPr>
            <w:tcW w:w="1088" w:type="dxa"/>
          </w:tcPr>
          <w:p w:rsidR="00CE135C" w:rsidRPr="004C4464" w:rsidRDefault="00CE135C" w:rsidP="006B1C4C">
            <w:pPr>
              <w:jc w:val="center"/>
            </w:pPr>
            <w:r w:rsidRPr="004C4464">
              <w:t>4</w:t>
            </w:r>
          </w:p>
        </w:tc>
        <w:tc>
          <w:tcPr>
            <w:tcW w:w="1035" w:type="dxa"/>
          </w:tcPr>
          <w:p w:rsidR="00CE135C" w:rsidRPr="004C4464" w:rsidRDefault="00CE135C" w:rsidP="006B1C4C">
            <w:pPr>
              <w:jc w:val="center"/>
            </w:pPr>
            <w:r w:rsidRPr="004C4464">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12</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CE135C" w:rsidRPr="004C4464" w:rsidRDefault="00CE135C" w:rsidP="006B1C4C">
            <w:pPr>
              <w:jc w:val="center"/>
            </w:pPr>
            <w:r w:rsidRPr="004C4464">
              <w:t>4</w:t>
            </w:r>
          </w:p>
        </w:tc>
        <w:tc>
          <w:tcPr>
            <w:tcW w:w="1035" w:type="dxa"/>
          </w:tcPr>
          <w:p w:rsidR="00CE135C" w:rsidRPr="004C4464" w:rsidRDefault="00CE135C" w:rsidP="006B1C4C">
            <w:pPr>
              <w:jc w:val="center"/>
            </w:pPr>
            <w:r>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12</w:t>
            </w:r>
          </w:p>
        </w:tc>
      </w:tr>
      <w:tr w:rsidR="00CE135C" w:rsidRPr="0018464F" w:rsidTr="006B1C4C">
        <w:tc>
          <w:tcPr>
            <w:tcW w:w="652" w:type="dxa"/>
          </w:tcPr>
          <w:p w:rsidR="00CE135C" w:rsidRPr="004C4464" w:rsidRDefault="00CE135C" w:rsidP="006B1C4C">
            <w:pPr>
              <w:pStyle w:val="a9"/>
              <w:ind w:left="360"/>
              <w:jc w:val="both"/>
            </w:pPr>
          </w:p>
        </w:tc>
        <w:tc>
          <w:tcPr>
            <w:tcW w:w="2612" w:type="dxa"/>
          </w:tcPr>
          <w:p w:rsidR="00CE135C" w:rsidRPr="004C4464" w:rsidRDefault="00CE135C" w:rsidP="006B1C4C">
            <w:pPr>
              <w:jc w:val="both"/>
            </w:pPr>
            <w:r w:rsidRPr="004C4464">
              <w:t xml:space="preserve">Итого </w:t>
            </w:r>
          </w:p>
        </w:tc>
        <w:tc>
          <w:tcPr>
            <w:tcW w:w="1088" w:type="dxa"/>
          </w:tcPr>
          <w:p w:rsidR="00CE135C" w:rsidRPr="004C4464" w:rsidRDefault="00CE135C" w:rsidP="006B1C4C">
            <w:pPr>
              <w:jc w:val="center"/>
            </w:pPr>
            <w:r w:rsidRPr="004C4464">
              <w:t>20</w:t>
            </w:r>
          </w:p>
        </w:tc>
        <w:tc>
          <w:tcPr>
            <w:tcW w:w="1035" w:type="dxa"/>
          </w:tcPr>
          <w:p w:rsidR="00CE135C" w:rsidRPr="004C4464" w:rsidRDefault="00CE135C" w:rsidP="006B1C4C">
            <w:pPr>
              <w:jc w:val="center"/>
            </w:pPr>
            <w:r>
              <w:t>38</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84</w:t>
            </w:r>
          </w:p>
        </w:tc>
      </w:tr>
    </w:tbl>
    <w:p w:rsidR="00CE135C" w:rsidRPr="0018464F" w:rsidRDefault="00CE135C" w:rsidP="006A7D7C">
      <w:pPr>
        <w:ind w:left="360"/>
        <w:jc w:val="both"/>
      </w:pPr>
      <w:r w:rsidRPr="0018464F">
        <w:t>*- в интерактивной форме</w:t>
      </w:r>
    </w:p>
    <w:p w:rsidR="00CE135C" w:rsidRPr="0018464F" w:rsidRDefault="00CE135C" w:rsidP="006A7D7C">
      <w:pPr>
        <w:ind w:left="360"/>
        <w:jc w:val="both"/>
      </w:pPr>
    </w:p>
    <w:p w:rsidR="00CE135C" w:rsidRDefault="00CE135C" w:rsidP="006A7D7C">
      <w:pPr>
        <w:pStyle w:val="a9"/>
        <w:numPr>
          <w:ilvl w:val="2"/>
          <w:numId w:val="1"/>
        </w:numPr>
        <w:ind w:left="1080"/>
        <w:jc w:val="center"/>
        <w:rPr>
          <w:b/>
        </w:rPr>
      </w:pPr>
      <w:r w:rsidRPr="009465A9">
        <w:rPr>
          <w:b/>
        </w:rPr>
        <w:t xml:space="preserve">Заочная форма обучения </w:t>
      </w:r>
    </w:p>
    <w:p w:rsidR="00CE135C" w:rsidRPr="009465A9" w:rsidRDefault="00CE135C" w:rsidP="00F320E3">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2612"/>
        <w:gridCol w:w="1131"/>
        <w:gridCol w:w="992"/>
        <w:gridCol w:w="1134"/>
        <w:gridCol w:w="2693"/>
      </w:tblGrid>
      <w:tr w:rsidR="00CE135C" w:rsidRPr="0018464F" w:rsidTr="006B1C4C">
        <w:tc>
          <w:tcPr>
            <w:tcW w:w="65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 п/п</w:t>
            </w:r>
          </w:p>
        </w:tc>
        <w:tc>
          <w:tcPr>
            <w:tcW w:w="261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Раздел/тема</w:t>
            </w:r>
          </w:p>
        </w:tc>
        <w:tc>
          <w:tcPr>
            <w:tcW w:w="5950" w:type="dxa"/>
            <w:gridSpan w:val="4"/>
          </w:tcPr>
          <w:p w:rsidR="00CE135C" w:rsidRPr="006B1C4C" w:rsidRDefault="00CE135C" w:rsidP="006B1C4C">
            <w:pPr>
              <w:jc w:val="center"/>
              <w:rPr>
                <w:b/>
              </w:rPr>
            </w:pPr>
            <w:r w:rsidRPr="006B1C4C">
              <w:rPr>
                <w:b/>
              </w:rPr>
              <w:t>Виды учебной работы (в часах)</w:t>
            </w:r>
          </w:p>
        </w:tc>
      </w:tr>
      <w:tr w:rsidR="00CE135C" w:rsidRPr="0018464F" w:rsidTr="006B1C4C">
        <w:tc>
          <w:tcPr>
            <w:tcW w:w="652" w:type="dxa"/>
            <w:vMerge/>
          </w:tcPr>
          <w:p w:rsidR="00CE135C" w:rsidRPr="006B1C4C" w:rsidRDefault="00CE135C" w:rsidP="006B1C4C">
            <w:pPr>
              <w:jc w:val="center"/>
              <w:rPr>
                <w:b/>
              </w:rPr>
            </w:pPr>
          </w:p>
        </w:tc>
        <w:tc>
          <w:tcPr>
            <w:tcW w:w="2612" w:type="dxa"/>
            <w:vMerge/>
          </w:tcPr>
          <w:p w:rsidR="00CE135C" w:rsidRPr="006B1C4C" w:rsidRDefault="00CE135C" w:rsidP="006B1C4C">
            <w:pPr>
              <w:jc w:val="center"/>
              <w:rPr>
                <w:b/>
              </w:rPr>
            </w:pPr>
          </w:p>
        </w:tc>
        <w:tc>
          <w:tcPr>
            <w:tcW w:w="3257" w:type="dxa"/>
            <w:gridSpan w:val="3"/>
          </w:tcPr>
          <w:p w:rsidR="00CE135C" w:rsidRPr="006B1C4C" w:rsidRDefault="00CE135C" w:rsidP="006B1C4C">
            <w:pPr>
              <w:jc w:val="center"/>
              <w:rPr>
                <w:b/>
              </w:rPr>
            </w:pPr>
            <w:r w:rsidRPr="006B1C4C">
              <w:rPr>
                <w:b/>
              </w:rPr>
              <w:t>Аудиторная работа</w:t>
            </w:r>
          </w:p>
        </w:tc>
        <w:tc>
          <w:tcPr>
            <w:tcW w:w="2693" w:type="dxa"/>
            <w:vMerge w:val="restart"/>
          </w:tcPr>
          <w:p w:rsidR="00CE135C" w:rsidRPr="006B1C4C" w:rsidRDefault="00CE135C" w:rsidP="006B1C4C">
            <w:pPr>
              <w:jc w:val="center"/>
              <w:rPr>
                <w:b/>
              </w:rPr>
            </w:pPr>
            <w:r w:rsidRPr="006B1C4C">
              <w:rPr>
                <w:b/>
              </w:rPr>
              <w:t>Самостоятельная работа</w:t>
            </w:r>
          </w:p>
        </w:tc>
      </w:tr>
      <w:tr w:rsidR="00CE135C" w:rsidRPr="0018464F" w:rsidTr="006B1C4C">
        <w:tc>
          <w:tcPr>
            <w:tcW w:w="652" w:type="dxa"/>
            <w:vMerge/>
          </w:tcPr>
          <w:p w:rsidR="00CE135C" w:rsidRPr="0018464F" w:rsidRDefault="00CE135C" w:rsidP="006B1C4C">
            <w:pPr>
              <w:jc w:val="both"/>
            </w:pPr>
          </w:p>
        </w:tc>
        <w:tc>
          <w:tcPr>
            <w:tcW w:w="2612" w:type="dxa"/>
            <w:vMerge/>
          </w:tcPr>
          <w:p w:rsidR="00CE135C" w:rsidRPr="0018464F" w:rsidRDefault="00CE135C" w:rsidP="006B1C4C">
            <w:pPr>
              <w:jc w:val="both"/>
            </w:pPr>
          </w:p>
        </w:tc>
        <w:tc>
          <w:tcPr>
            <w:tcW w:w="1131" w:type="dxa"/>
          </w:tcPr>
          <w:p w:rsidR="00CE135C" w:rsidRPr="006B1C4C" w:rsidRDefault="00CE135C" w:rsidP="006B1C4C">
            <w:pPr>
              <w:jc w:val="center"/>
              <w:rPr>
                <w:b/>
              </w:rPr>
            </w:pPr>
            <w:r w:rsidRPr="006B1C4C">
              <w:rPr>
                <w:b/>
              </w:rPr>
              <w:t>ЛЗ</w:t>
            </w:r>
          </w:p>
        </w:tc>
        <w:tc>
          <w:tcPr>
            <w:tcW w:w="992" w:type="dxa"/>
          </w:tcPr>
          <w:p w:rsidR="00CE135C" w:rsidRPr="006B1C4C" w:rsidRDefault="00CE135C" w:rsidP="006B1C4C">
            <w:pPr>
              <w:jc w:val="center"/>
              <w:rPr>
                <w:b/>
              </w:rPr>
            </w:pPr>
            <w:r w:rsidRPr="006B1C4C">
              <w:rPr>
                <w:b/>
              </w:rPr>
              <w:t>ПЗ</w:t>
            </w:r>
          </w:p>
        </w:tc>
        <w:tc>
          <w:tcPr>
            <w:tcW w:w="1134" w:type="dxa"/>
          </w:tcPr>
          <w:p w:rsidR="00CE135C" w:rsidRPr="006B1C4C" w:rsidRDefault="00CE135C" w:rsidP="006B1C4C">
            <w:pPr>
              <w:jc w:val="center"/>
              <w:rPr>
                <w:b/>
              </w:rPr>
            </w:pPr>
            <w:proofErr w:type="spellStart"/>
            <w:r w:rsidRPr="006B1C4C">
              <w:rPr>
                <w:b/>
              </w:rPr>
              <w:t>ЛабЗ</w:t>
            </w:r>
            <w:proofErr w:type="spellEnd"/>
          </w:p>
        </w:tc>
        <w:tc>
          <w:tcPr>
            <w:tcW w:w="2693" w:type="dxa"/>
            <w:vMerge/>
          </w:tcPr>
          <w:p w:rsidR="00CE135C" w:rsidRPr="0018464F" w:rsidRDefault="00CE135C" w:rsidP="006B1C4C">
            <w:pPr>
              <w:jc w:val="both"/>
            </w:pP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 xml:space="preserve">Развитие гончарного промысла в </w:t>
            </w:r>
            <w:proofErr w:type="spellStart"/>
            <w:r w:rsidRPr="006B1C4C">
              <w:rPr>
                <w:rFonts w:ascii="Times New Roman" w:hAnsi="Times New Roman"/>
                <w:iCs/>
                <w:color w:val="000000"/>
                <w:sz w:val="24"/>
                <w:szCs w:val="24"/>
                <w:lang w:eastAsia="ru-RU"/>
              </w:rPr>
              <w:t>Гжели.</w:t>
            </w:r>
            <w:r w:rsidRPr="006B1C4C">
              <w:rPr>
                <w:rFonts w:ascii="Times New Roman" w:hAnsi="Times New Roman"/>
                <w:iCs/>
                <w:color w:val="000000"/>
                <w:sz w:val="24"/>
                <w:szCs w:val="24"/>
              </w:rPr>
              <w:t>Г</w:t>
            </w:r>
            <w:r w:rsidRPr="006B1C4C">
              <w:rPr>
                <w:rFonts w:ascii="Times New Roman" w:hAnsi="Times New Roman"/>
                <w:iCs/>
                <w:color w:val="000000"/>
                <w:sz w:val="24"/>
                <w:szCs w:val="24"/>
                <w:lang w:eastAsia="ru-RU"/>
              </w:rPr>
              <w:t>жельская</w:t>
            </w:r>
            <w:proofErr w:type="spellEnd"/>
            <w:r w:rsidRPr="006B1C4C">
              <w:rPr>
                <w:rFonts w:ascii="Times New Roman" w:hAnsi="Times New Roman"/>
                <w:iCs/>
                <w:color w:val="000000"/>
                <w:sz w:val="24"/>
                <w:szCs w:val="24"/>
                <w:lang w:eastAsia="ru-RU"/>
              </w:rPr>
              <w:t xml:space="preserve"> керамика XVII века.</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r w:rsidRPr="006B1C4C">
              <w:rPr>
                <w:color w:val="000000"/>
              </w:rPr>
              <w:t>Гжельский керамический промысел в XIX столетии.</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proofErr w:type="spellStart"/>
            <w:r w:rsidRPr="006B1C4C">
              <w:rPr>
                <w:iCs/>
                <w:color w:val="000000"/>
              </w:rPr>
              <w:t>ТовариществоМ.С.Кузнецова</w:t>
            </w:r>
            <w:proofErr w:type="spellEnd"/>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jc w:val="both"/>
            </w:pPr>
            <w:r w:rsidRPr="006B1C4C">
              <w:rPr>
                <w:iCs/>
                <w:color w:val="000000"/>
              </w:rPr>
              <w:t xml:space="preserve">Гжельский керамический район в период 1917 – 1943 годов. </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iCs/>
                <w:color w:val="000000"/>
              </w:rPr>
              <w:t xml:space="preserve">Возрождение традиционного гжельского керамического мастерства. </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iCs/>
                <w:color w:val="000000"/>
              </w:rPr>
              <w:t>Творчество выдающихся мастеров Гжели.</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18</w:t>
            </w:r>
          </w:p>
        </w:tc>
      </w:tr>
      <w:tr w:rsidR="00CE135C" w:rsidRPr="00773DBC" w:rsidTr="006B1C4C">
        <w:tc>
          <w:tcPr>
            <w:tcW w:w="652" w:type="dxa"/>
          </w:tcPr>
          <w:p w:rsidR="00CE135C" w:rsidRPr="00773DBC" w:rsidRDefault="00CE135C" w:rsidP="006B1C4C">
            <w:pPr>
              <w:pStyle w:val="a9"/>
              <w:ind w:left="360"/>
              <w:jc w:val="both"/>
            </w:pPr>
          </w:p>
        </w:tc>
        <w:tc>
          <w:tcPr>
            <w:tcW w:w="2612" w:type="dxa"/>
          </w:tcPr>
          <w:p w:rsidR="00CE135C" w:rsidRPr="00773DBC" w:rsidRDefault="00CE135C" w:rsidP="006B1C4C">
            <w:pPr>
              <w:jc w:val="both"/>
            </w:pPr>
            <w:r w:rsidRPr="00773DBC">
              <w:t xml:space="preserve">Итого </w:t>
            </w:r>
          </w:p>
        </w:tc>
        <w:tc>
          <w:tcPr>
            <w:tcW w:w="1131" w:type="dxa"/>
          </w:tcPr>
          <w:p w:rsidR="00CE135C" w:rsidRPr="006B1C4C" w:rsidRDefault="00CE135C" w:rsidP="006B1C4C">
            <w:pPr>
              <w:jc w:val="center"/>
              <w:rPr>
                <w:color w:val="000000"/>
              </w:rPr>
            </w:pPr>
            <w:r w:rsidRPr="006B1C4C">
              <w:rPr>
                <w:color w:val="000000"/>
              </w:rPr>
              <w:t>4</w:t>
            </w:r>
          </w:p>
        </w:tc>
        <w:tc>
          <w:tcPr>
            <w:tcW w:w="992" w:type="dxa"/>
          </w:tcPr>
          <w:p w:rsidR="00CE135C" w:rsidRPr="006B1C4C" w:rsidRDefault="00CE135C" w:rsidP="006B1C4C">
            <w:pPr>
              <w:jc w:val="center"/>
              <w:rPr>
                <w:color w:val="000000"/>
              </w:rPr>
            </w:pPr>
            <w:r w:rsidRPr="006B1C4C">
              <w:rPr>
                <w:color w:val="000000"/>
              </w:rPr>
              <w:t>6</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130</w:t>
            </w:r>
          </w:p>
        </w:tc>
      </w:tr>
    </w:tbl>
    <w:p w:rsidR="00CE135C" w:rsidRDefault="00CE135C" w:rsidP="006A7D7C">
      <w:pPr>
        <w:ind w:left="360"/>
        <w:jc w:val="both"/>
      </w:pPr>
      <w:r w:rsidRPr="00773DBC">
        <w:t>*- в интерактивной форме</w:t>
      </w:r>
    </w:p>
    <w:p w:rsidR="001A3A82" w:rsidRDefault="001A3A82" w:rsidP="006A7D7C">
      <w:pPr>
        <w:ind w:left="360"/>
        <w:jc w:val="both"/>
      </w:pPr>
    </w:p>
    <w:p w:rsidR="001A3A82" w:rsidRDefault="001A3A82" w:rsidP="001A3A82">
      <w:pPr>
        <w:pStyle w:val="a9"/>
        <w:numPr>
          <w:ilvl w:val="2"/>
          <w:numId w:val="1"/>
        </w:numPr>
        <w:jc w:val="center"/>
        <w:rPr>
          <w:b/>
        </w:rPr>
      </w:pPr>
      <w:r>
        <w:rPr>
          <w:b/>
        </w:rPr>
        <w:t xml:space="preserve"> Очно-з</w:t>
      </w:r>
      <w:r w:rsidRPr="009465A9">
        <w:rPr>
          <w:b/>
        </w:rPr>
        <w:t xml:space="preserve">аочная форма обучения </w:t>
      </w:r>
    </w:p>
    <w:p w:rsidR="001A3A82" w:rsidRDefault="001A3A82" w:rsidP="001A3A82">
      <w:pPr>
        <w:jc w:val="both"/>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1A3A82" w:rsidRPr="00861AA3" w:rsidTr="001A3A82">
        <w:tc>
          <w:tcPr>
            <w:tcW w:w="652" w:type="dxa"/>
            <w:vMerge w:val="restart"/>
          </w:tcPr>
          <w:p w:rsidR="001A3A82" w:rsidRPr="006B1C4C" w:rsidRDefault="001A3A82" w:rsidP="001A3A82">
            <w:pPr>
              <w:jc w:val="center"/>
              <w:rPr>
                <w:b/>
              </w:rPr>
            </w:pPr>
          </w:p>
          <w:p w:rsidR="001A3A82" w:rsidRPr="006B1C4C" w:rsidRDefault="001A3A82" w:rsidP="001A3A82">
            <w:pPr>
              <w:jc w:val="center"/>
              <w:rPr>
                <w:b/>
              </w:rPr>
            </w:pPr>
            <w:r w:rsidRPr="006B1C4C">
              <w:rPr>
                <w:b/>
              </w:rPr>
              <w:t>№ п/п</w:t>
            </w:r>
          </w:p>
        </w:tc>
        <w:tc>
          <w:tcPr>
            <w:tcW w:w="2612" w:type="dxa"/>
            <w:vMerge w:val="restart"/>
          </w:tcPr>
          <w:p w:rsidR="001A3A82" w:rsidRPr="006B1C4C" w:rsidRDefault="001A3A82" w:rsidP="001A3A82">
            <w:pPr>
              <w:jc w:val="center"/>
              <w:rPr>
                <w:b/>
              </w:rPr>
            </w:pPr>
          </w:p>
          <w:p w:rsidR="001A3A82" w:rsidRPr="006B1C4C" w:rsidRDefault="001A3A82" w:rsidP="001A3A82">
            <w:pPr>
              <w:jc w:val="center"/>
              <w:rPr>
                <w:b/>
              </w:rPr>
            </w:pPr>
            <w:r w:rsidRPr="006B1C4C">
              <w:rPr>
                <w:b/>
              </w:rPr>
              <w:t>Раздел/тема</w:t>
            </w:r>
          </w:p>
        </w:tc>
        <w:tc>
          <w:tcPr>
            <w:tcW w:w="5950" w:type="dxa"/>
            <w:gridSpan w:val="4"/>
          </w:tcPr>
          <w:p w:rsidR="001A3A82" w:rsidRPr="006B1C4C" w:rsidRDefault="001A3A82" w:rsidP="001A3A82">
            <w:pPr>
              <w:jc w:val="center"/>
              <w:rPr>
                <w:b/>
              </w:rPr>
            </w:pPr>
            <w:r w:rsidRPr="006B1C4C">
              <w:rPr>
                <w:b/>
              </w:rPr>
              <w:t>Виды учебной работы (в часах)</w:t>
            </w:r>
          </w:p>
        </w:tc>
      </w:tr>
      <w:tr w:rsidR="001A3A82" w:rsidRPr="00861AA3" w:rsidTr="001A3A82">
        <w:tc>
          <w:tcPr>
            <w:tcW w:w="652" w:type="dxa"/>
            <w:vMerge/>
          </w:tcPr>
          <w:p w:rsidR="001A3A82" w:rsidRPr="006B1C4C" w:rsidRDefault="001A3A82" w:rsidP="001A3A82">
            <w:pPr>
              <w:jc w:val="center"/>
              <w:rPr>
                <w:b/>
              </w:rPr>
            </w:pPr>
          </w:p>
        </w:tc>
        <w:tc>
          <w:tcPr>
            <w:tcW w:w="2612" w:type="dxa"/>
            <w:vMerge/>
          </w:tcPr>
          <w:p w:rsidR="001A3A82" w:rsidRPr="006B1C4C" w:rsidRDefault="001A3A82" w:rsidP="001A3A82">
            <w:pPr>
              <w:jc w:val="center"/>
              <w:rPr>
                <w:b/>
              </w:rPr>
            </w:pPr>
          </w:p>
        </w:tc>
        <w:tc>
          <w:tcPr>
            <w:tcW w:w="3257" w:type="dxa"/>
            <w:gridSpan w:val="3"/>
          </w:tcPr>
          <w:p w:rsidR="001A3A82" w:rsidRPr="006B1C4C" w:rsidRDefault="001A3A82" w:rsidP="001A3A82">
            <w:pPr>
              <w:jc w:val="center"/>
              <w:rPr>
                <w:b/>
              </w:rPr>
            </w:pPr>
            <w:r w:rsidRPr="006B1C4C">
              <w:rPr>
                <w:b/>
              </w:rPr>
              <w:t>Аудиторная работа</w:t>
            </w:r>
          </w:p>
        </w:tc>
        <w:tc>
          <w:tcPr>
            <w:tcW w:w="2693" w:type="dxa"/>
            <w:vMerge w:val="restart"/>
          </w:tcPr>
          <w:p w:rsidR="001A3A82" w:rsidRPr="006B1C4C" w:rsidRDefault="001A3A82" w:rsidP="001A3A82">
            <w:pPr>
              <w:jc w:val="center"/>
              <w:rPr>
                <w:b/>
              </w:rPr>
            </w:pPr>
            <w:r w:rsidRPr="006B1C4C">
              <w:rPr>
                <w:b/>
              </w:rPr>
              <w:t>Самостоятельная работа</w:t>
            </w:r>
          </w:p>
        </w:tc>
      </w:tr>
      <w:tr w:rsidR="001A3A82" w:rsidRPr="00861AA3" w:rsidTr="001A3A82">
        <w:tc>
          <w:tcPr>
            <w:tcW w:w="652" w:type="dxa"/>
            <w:vMerge/>
          </w:tcPr>
          <w:p w:rsidR="001A3A82" w:rsidRPr="004C4464" w:rsidRDefault="001A3A82" w:rsidP="001A3A82">
            <w:pPr>
              <w:jc w:val="both"/>
            </w:pPr>
          </w:p>
        </w:tc>
        <w:tc>
          <w:tcPr>
            <w:tcW w:w="2612" w:type="dxa"/>
            <w:vMerge/>
          </w:tcPr>
          <w:p w:rsidR="001A3A82" w:rsidRPr="004C4464" w:rsidRDefault="001A3A82" w:rsidP="001A3A82">
            <w:pPr>
              <w:jc w:val="both"/>
            </w:pPr>
          </w:p>
        </w:tc>
        <w:tc>
          <w:tcPr>
            <w:tcW w:w="1088" w:type="dxa"/>
          </w:tcPr>
          <w:p w:rsidR="001A3A82" w:rsidRPr="006B1C4C" w:rsidRDefault="001A3A82" w:rsidP="001A3A82">
            <w:pPr>
              <w:jc w:val="center"/>
              <w:rPr>
                <w:b/>
              </w:rPr>
            </w:pPr>
            <w:r w:rsidRPr="006B1C4C">
              <w:rPr>
                <w:b/>
              </w:rPr>
              <w:t>ЛЗ</w:t>
            </w:r>
          </w:p>
        </w:tc>
        <w:tc>
          <w:tcPr>
            <w:tcW w:w="1035" w:type="dxa"/>
          </w:tcPr>
          <w:p w:rsidR="001A3A82" w:rsidRPr="006B1C4C" w:rsidRDefault="001A3A82" w:rsidP="001A3A82">
            <w:pPr>
              <w:jc w:val="center"/>
              <w:rPr>
                <w:b/>
              </w:rPr>
            </w:pPr>
            <w:r w:rsidRPr="006B1C4C">
              <w:rPr>
                <w:b/>
              </w:rPr>
              <w:t>ПЗ</w:t>
            </w:r>
          </w:p>
        </w:tc>
        <w:tc>
          <w:tcPr>
            <w:tcW w:w="1134" w:type="dxa"/>
          </w:tcPr>
          <w:p w:rsidR="001A3A82" w:rsidRPr="006B1C4C" w:rsidRDefault="001A3A82" w:rsidP="001A3A82">
            <w:pPr>
              <w:jc w:val="center"/>
              <w:rPr>
                <w:b/>
              </w:rPr>
            </w:pPr>
            <w:proofErr w:type="spellStart"/>
            <w:r w:rsidRPr="006B1C4C">
              <w:rPr>
                <w:b/>
              </w:rPr>
              <w:t>ЛабЗ</w:t>
            </w:r>
            <w:proofErr w:type="spellEnd"/>
          </w:p>
        </w:tc>
        <w:tc>
          <w:tcPr>
            <w:tcW w:w="2693" w:type="dxa"/>
            <w:vMerge/>
          </w:tcPr>
          <w:p w:rsidR="001A3A82" w:rsidRPr="004C4464" w:rsidRDefault="001A3A82" w:rsidP="001A3A82">
            <w:pPr>
              <w:jc w:val="both"/>
            </w:pP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Развитие гончарного промысла в Гжели.</w:t>
            </w:r>
            <w:r w:rsidRPr="006B1C4C">
              <w:rPr>
                <w:rFonts w:ascii="Times New Roman" w:hAnsi="Times New Roman"/>
                <w:iCs/>
                <w:color w:val="000000"/>
                <w:sz w:val="24"/>
                <w:szCs w:val="24"/>
              </w:rPr>
              <w:t xml:space="preserve"> Г</w:t>
            </w:r>
            <w:r w:rsidRPr="006B1C4C">
              <w:rPr>
                <w:rFonts w:ascii="Times New Roman" w:hAnsi="Times New Roman"/>
                <w:iCs/>
                <w:color w:val="000000"/>
                <w:sz w:val="24"/>
                <w:szCs w:val="24"/>
                <w:lang w:eastAsia="ru-RU"/>
              </w:rPr>
              <w:t>жельская керамика XVII века.</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w:t>
            </w:r>
            <w:r w:rsidR="00E260FD">
              <w:t>5</w:t>
            </w:r>
          </w:p>
          <w:p w:rsidR="001A3A82" w:rsidRPr="004C4464" w:rsidRDefault="001A3A82" w:rsidP="001A3A82"/>
          <w:p w:rsidR="001A3A82" w:rsidRPr="004C4464" w:rsidRDefault="001A3A82" w:rsidP="001A3A82">
            <w:pPr>
              <w:jc w:val="center"/>
            </w:pP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tabs>
                <w:tab w:val="left" w:leader="underscore" w:pos="3754"/>
              </w:tabs>
              <w:rPr>
                <w:color w:val="000000"/>
              </w:rPr>
            </w:pPr>
            <w:r w:rsidRPr="006B1C4C">
              <w:rPr>
                <w:color w:val="000000"/>
              </w:rPr>
              <w:t>Гжельский керамический промысел в XIX столетии.</w:t>
            </w:r>
          </w:p>
          <w:p w:rsidR="001A3A82" w:rsidRPr="004C4464" w:rsidRDefault="001A3A82" w:rsidP="001A3A82">
            <w:pPr>
              <w:jc w:val="both"/>
            </w:pP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2</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tabs>
                <w:tab w:val="left" w:leader="underscore" w:pos="3754"/>
              </w:tabs>
            </w:pPr>
            <w:r w:rsidRPr="006B1C4C">
              <w:rPr>
                <w:iCs/>
                <w:color w:val="000000"/>
              </w:rPr>
              <w:t xml:space="preserve">Товарищество </w:t>
            </w:r>
            <w:proofErr w:type="spellStart"/>
            <w:r w:rsidRPr="006B1C4C">
              <w:rPr>
                <w:iCs/>
                <w:color w:val="000000"/>
              </w:rPr>
              <w:t>М.С.Кузнецова</w:t>
            </w:r>
            <w:proofErr w:type="spellEnd"/>
          </w:p>
        </w:tc>
        <w:tc>
          <w:tcPr>
            <w:tcW w:w="1088" w:type="dxa"/>
          </w:tcPr>
          <w:p w:rsidR="001A3A82" w:rsidRPr="004C4464" w:rsidRDefault="001A3A82" w:rsidP="001A3A82">
            <w:pPr>
              <w:jc w:val="center"/>
            </w:pP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10</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jc w:val="both"/>
            </w:pPr>
            <w:r w:rsidRPr="006B1C4C">
              <w:rPr>
                <w:iCs/>
                <w:color w:val="000000"/>
              </w:rPr>
              <w:t xml:space="preserve">Гжельский керамический район в период 1917 – 1943 годов. </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iCs/>
                <w:color w:val="000000"/>
              </w:rPr>
              <w:t xml:space="preserve">Возрождение традиционного гжельского керамического мастерства. </w:t>
            </w:r>
          </w:p>
        </w:tc>
        <w:tc>
          <w:tcPr>
            <w:tcW w:w="1088" w:type="dxa"/>
          </w:tcPr>
          <w:p w:rsidR="001A3A82" w:rsidRPr="004C4464" w:rsidRDefault="001A3A82" w:rsidP="001A3A82">
            <w:pPr>
              <w:jc w:val="center"/>
            </w:pPr>
          </w:p>
        </w:tc>
        <w:tc>
          <w:tcPr>
            <w:tcW w:w="1035" w:type="dxa"/>
          </w:tcPr>
          <w:p w:rsidR="001A3A82" w:rsidRPr="004C4464" w:rsidRDefault="00E260FD" w:rsidP="001A3A82">
            <w:pPr>
              <w:jc w:val="center"/>
            </w:pPr>
            <w:r>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iCs/>
                <w:color w:val="000000"/>
              </w:rPr>
              <w:t>Творчество выдающихся мастеров Гжели.</w:t>
            </w: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12</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12</w:t>
            </w:r>
          </w:p>
        </w:tc>
      </w:tr>
      <w:tr w:rsidR="001A3A82" w:rsidRPr="0018464F" w:rsidTr="001A3A82">
        <w:tc>
          <w:tcPr>
            <w:tcW w:w="652" w:type="dxa"/>
          </w:tcPr>
          <w:p w:rsidR="001A3A82" w:rsidRPr="004C4464" w:rsidRDefault="001A3A82" w:rsidP="001A3A82">
            <w:pPr>
              <w:pStyle w:val="a9"/>
              <w:ind w:left="360"/>
              <w:jc w:val="both"/>
            </w:pPr>
          </w:p>
        </w:tc>
        <w:tc>
          <w:tcPr>
            <w:tcW w:w="2612" w:type="dxa"/>
          </w:tcPr>
          <w:p w:rsidR="001A3A82" w:rsidRPr="004C4464" w:rsidRDefault="001A3A82" w:rsidP="001A3A82">
            <w:pPr>
              <w:jc w:val="both"/>
            </w:pPr>
            <w:r w:rsidRPr="004C4464">
              <w:t xml:space="preserve">Итого </w:t>
            </w:r>
          </w:p>
        </w:tc>
        <w:tc>
          <w:tcPr>
            <w:tcW w:w="1088" w:type="dxa"/>
          </w:tcPr>
          <w:p w:rsidR="001A3A82" w:rsidRPr="004C4464" w:rsidRDefault="001A3A82" w:rsidP="001A3A82">
            <w:pPr>
              <w:jc w:val="center"/>
            </w:pPr>
            <w:r>
              <w:t>12</w:t>
            </w:r>
          </w:p>
        </w:tc>
        <w:tc>
          <w:tcPr>
            <w:tcW w:w="1035" w:type="dxa"/>
          </w:tcPr>
          <w:p w:rsidR="001A3A82" w:rsidRPr="004C4464" w:rsidRDefault="001A3A82" w:rsidP="001A3A82">
            <w:pPr>
              <w:jc w:val="center"/>
            </w:pPr>
            <w:r>
              <w:t>24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t>106</w:t>
            </w:r>
          </w:p>
        </w:tc>
      </w:tr>
    </w:tbl>
    <w:p w:rsidR="00CE135C" w:rsidRPr="00773DBC" w:rsidRDefault="00CE135C" w:rsidP="006A7D7C">
      <w:pPr>
        <w:jc w:val="both"/>
      </w:pPr>
    </w:p>
    <w:p w:rsidR="00CE135C" w:rsidRPr="00F4624E" w:rsidRDefault="00CE135C" w:rsidP="00F320E3">
      <w:pPr>
        <w:pStyle w:val="a9"/>
        <w:numPr>
          <w:ilvl w:val="1"/>
          <w:numId w:val="10"/>
        </w:numPr>
        <w:rPr>
          <w:b/>
          <w:i/>
        </w:rPr>
      </w:pPr>
      <w:r w:rsidRPr="00F4624E">
        <w:rPr>
          <w:b/>
          <w:i/>
        </w:rPr>
        <w:t>Программа дисциплины, структурированная по темам / разделам</w:t>
      </w:r>
    </w:p>
    <w:p w:rsidR="00CE135C" w:rsidRPr="00F4624E" w:rsidRDefault="00CE135C" w:rsidP="00F320E3">
      <w:pPr>
        <w:pStyle w:val="a9"/>
        <w:ind w:left="0"/>
        <w:rPr>
          <w:b/>
        </w:rPr>
      </w:pPr>
    </w:p>
    <w:p w:rsidR="00CE135C" w:rsidRDefault="00CE135C" w:rsidP="00F320E3">
      <w:pPr>
        <w:pStyle w:val="a9"/>
        <w:ind w:left="0"/>
        <w:rPr>
          <w:b/>
        </w:rPr>
      </w:pPr>
      <w:r>
        <w:rPr>
          <w:b/>
        </w:rPr>
        <w:t xml:space="preserve">4.2.1. </w:t>
      </w:r>
      <w:r w:rsidRPr="00F4624E">
        <w:rPr>
          <w:b/>
        </w:rPr>
        <w:t>Содержание лекционного курса</w:t>
      </w:r>
    </w:p>
    <w:p w:rsidR="00CE135C" w:rsidRPr="00F4624E" w:rsidRDefault="00CE135C" w:rsidP="00F320E3">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09"/>
        <w:gridCol w:w="5647"/>
      </w:tblGrid>
      <w:tr w:rsidR="00CE135C" w:rsidRPr="00773DBC" w:rsidTr="006B1C4C">
        <w:tc>
          <w:tcPr>
            <w:tcW w:w="817" w:type="dxa"/>
          </w:tcPr>
          <w:p w:rsidR="00CE135C" w:rsidRPr="006B1C4C" w:rsidRDefault="00CE135C" w:rsidP="006B1C4C">
            <w:pPr>
              <w:jc w:val="center"/>
              <w:rPr>
                <w:b/>
              </w:rPr>
            </w:pPr>
            <w:r w:rsidRPr="006B1C4C">
              <w:rPr>
                <w:b/>
              </w:rPr>
              <w:t>№ п/п</w:t>
            </w:r>
          </w:p>
        </w:tc>
        <w:tc>
          <w:tcPr>
            <w:tcW w:w="2977" w:type="dxa"/>
          </w:tcPr>
          <w:p w:rsidR="00CE135C" w:rsidRPr="006B1C4C" w:rsidRDefault="00CE135C" w:rsidP="006B1C4C">
            <w:pPr>
              <w:jc w:val="center"/>
              <w:rPr>
                <w:b/>
              </w:rPr>
            </w:pPr>
            <w:r w:rsidRPr="006B1C4C">
              <w:rPr>
                <w:b/>
              </w:rPr>
              <w:t>Наименование темы  дисциплины</w:t>
            </w:r>
          </w:p>
        </w:tc>
        <w:tc>
          <w:tcPr>
            <w:tcW w:w="5777" w:type="dxa"/>
          </w:tcPr>
          <w:p w:rsidR="00CE135C" w:rsidRPr="006B1C4C" w:rsidRDefault="00CE135C" w:rsidP="006B1C4C">
            <w:pPr>
              <w:jc w:val="center"/>
              <w:rPr>
                <w:b/>
              </w:rPr>
            </w:pPr>
            <w:r w:rsidRPr="006B1C4C">
              <w:rPr>
                <w:b/>
              </w:rPr>
              <w:t>Содержание лекционного занятия</w:t>
            </w:r>
          </w:p>
        </w:tc>
      </w:tr>
      <w:tr w:rsidR="00CE135C" w:rsidRPr="00773DBC" w:rsidTr="006B1C4C">
        <w:tc>
          <w:tcPr>
            <w:tcW w:w="817" w:type="dxa"/>
          </w:tcPr>
          <w:p w:rsidR="00CE135C" w:rsidRPr="00773DBC" w:rsidRDefault="00CE135C" w:rsidP="006B1C4C">
            <w:pPr>
              <w:pStyle w:val="a9"/>
              <w:numPr>
                <w:ilvl w:val="0"/>
                <w:numId w:val="4"/>
              </w:numPr>
              <w:jc w:val="center"/>
            </w:pPr>
          </w:p>
        </w:tc>
        <w:tc>
          <w:tcPr>
            <w:tcW w:w="2977" w:type="dxa"/>
          </w:tcPr>
          <w:p w:rsidR="00CE135C" w:rsidRPr="00773DBC" w:rsidRDefault="00CE135C" w:rsidP="006A7D7C">
            <w:r w:rsidRPr="006B1C4C">
              <w:rPr>
                <w:iCs/>
                <w:color w:val="000000"/>
              </w:rPr>
              <w:t>Развитие гончарного промысла в Гжели. Гжельская керамика XVII века.</w:t>
            </w:r>
          </w:p>
        </w:tc>
        <w:tc>
          <w:tcPr>
            <w:tcW w:w="5777" w:type="dxa"/>
          </w:tcPr>
          <w:p w:rsidR="00CE135C" w:rsidRPr="00773DBC" w:rsidRDefault="00CE135C" w:rsidP="006B1C4C">
            <w:pPr>
              <w:widowControl/>
              <w:autoSpaceDE/>
              <w:autoSpaceDN/>
              <w:adjustRightInd/>
              <w:ind w:firstLine="720"/>
              <w:jc w:val="both"/>
            </w:pPr>
            <w:r w:rsidRPr="006B1C4C">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6B1C4C">
              <w:rPr>
                <w:iCs/>
                <w:color w:val="000000"/>
              </w:rPr>
              <w:t xml:space="preserve"> Особенности формообразования и декорирования гжельской керамики </w:t>
            </w:r>
            <w:r w:rsidRPr="006B1C4C">
              <w:rPr>
                <w:szCs w:val="28"/>
              </w:rPr>
              <w:t>XVII века</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tabs>
                <w:tab w:val="left" w:leader="underscore" w:pos="3754"/>
              </w:tabs>
            </w:pPr>
            <w:r w:rsidRPr="006B1C4C">
              <w:rPr>
                <w:iCs/>
                <w:color w:val="000000"/>
              </w:rPr>
              <w:t>Гжельская майолика XVIII века  - самостоятельное художественное явление.</w:t>
            </w:r>
          </w:p>
        </w:tc>
        <w:tc>
          <w:tcPr>
            <w:tcW w:w="5777" w:type="dxa"/>
          </w:tcPr>
          <w:p w:rsidR="00CE135C" w:rsidRPr="00773DBC" w:rsidRDefault="00CE135C" w:rsidP="006B1C4C">
            <w:pPr>
              <w:ind w:firstLine="720"/>
              <w:jc w:val="both"/>
            </w:pPr>
            <w:r w:rsidRPr="006B1C4C">
              <w:rPr>
                <w:szCs w:val="28"/>
              </w:rPr>
              <w:t>Выпуск русской "</w:t>
            </w:r>
            <w:proofErr w:type="spellStart"/>
            <w:r w:rsidRPr="006B1C4C">
              <w:rPr>
                <w:szCs w:val="28"/>
              </w:rPr>
              <w:t>ценинной</w:t>
            </w:r>
            <w:proofErr w:type="spellEnd"/>
            <w:r w:rsidRPr="006B1C4C">
              <w:rPr>
                <w:szCs w:val="28"/>
              </w:rPr>
              <w:t xml:space="preserve">" посуды на московской мануфактуре </w:t>
            </w:r>
            <w:proofErr w:type="spellStart"/>
            <w:r w:rsidRPr="006B1C4C">
              <w:rPr>
                <w:szCs w:val="28"/>
              </w:rPr>
              <w:t>А.Гребенщикова</w:t>
            </w:r>
            <w:proofErr w:type="spellEnd"/>
            <w:r w:rsidRPr="006B1C4C">
              <w:rPr>
                <w:szCs w:val="28"/>
              </w:rPr>
              <w:t xml:space="preserve">.  Появление в Гжели первых майоликовых фабрик  с использованием наемной рабочей силы (1760-1770 </w:t>
            </w:r>
            <w:proofErr w:type="spellStart"/>
            <w:r w:rsidRPr="006B1C4C">
              <w:rPr>
                <w:szCs w:val="28"/>
              </w:rPr>
              <w:t>гг</w:t>
            </w:r>
            <w:proofErr w:type="spellEnd"/>
            <w:r w:rsidRPr="006B1C4C">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6B1C4C">
              <w:rPr>
                <w:iCs/>
                <w:color w:val="000000"/>
              </w:rPr>
              <w:t xml:space="preserve"> Формирование традиций росписи.</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6B1C4C" w:rsidRDefault="00CE135C" w:rsidP="006B1C4C">
            <w:pPr>
              <w:tabs>
                <w:tab w:val="left" w:leader="underscore" w:pos="3754"/>
              </w:tabs>
              <w:rPr>
                <w:color w:val="000000"/>
              </w:rPr>
            </w:pPr>
            <w:r w:rsidRPr="006B1C4C">
              <w:rPr>
                <w:color w:val="000000"/>
              </w:rPr>
              <w:t>Гжельский керамический промысел в XIX столетии.</w:t>
            </w:r>
          </w:p>
          <w:p w:rsidR="00CE135C" w:rsidRPr="00773DBC" w:rsidRDefault="00CE135C" w:rsidP="006B1C4C">
            <w:pPr>
              <w:jc w:val="both"/>
            </w:pPr>
          </w:p>
        </w:tc>
        <w:tc>
          <w:tcPr>
            <w:tcW w:w="5777" w:type="dxa"/>
          </w:tcPr>
          <w:p w:rsidR="00CE135C" w:rsidRPr="006B1C4C" w:rsidRDefault="00CE135C" w:rsidP="006B1C4C">
            <w:pPr>
              <w:tabs>
                <w:tab w:val="left" w:leader="underscore" w:pos="3754"/>
              </w:tabs>
              <w:rPr>
                <w:color w:val="000000"/>
              </w:rPr>
            </w:pPr>
            <w:r w:rsidRPr="006B1C4C">
              <w:rPr>
                <w:szCs w:val="28"/>
              </w:rPr>
              <w:t xml:space="preserve">Появление на русском рынке отечественного и зарубежного фаянса. Гжельский </w:t>
            </w:r>
            <w:proofErr w:type="spellStart"/>
            <w:r w:rsidRPr="006B1C4C">
              <w:rPr>
                <w:szCs w:val="28"/>
              </w:rPr>
              <w:t>полуфаянс</w:t>
            </w:r>
            <w:proofErr w:type="spellEnd"/>
            <w:r w:rsidRPr="006B1C4C">
              <w:rPr>
                <w:szCs w:val="28"/>
              </w:rPr>
              <w:t xml:space="preserve">. Новое живописное направление в росписи. Открытие первых фарфоровых заводов в Гжели. Мануфактура братьев Ф.Н. и П.Н. Тереховых и А.Л. </w:t>
            </w:r>
            <w:proofErr w:type="spellStart"/>
            <w:r w:rsidRPr="006B1C4C">
              <w:rPr>
                <w:szCs w:val="28"/>
              </w:rPr>
              <w:t>Киселева.</w:t>
            </w:r>
            <w:r w:rsidRPr="006B1C4C">
              <w:rPr>
                <w:iCs/>
                <w:color w:val="000000"/>
              </w:rPr>
              <w:t>Специфика</w:t>
            </w:r>
            <w:proofErr w:type="spellEnd"/>
            <w:r w:rsidRPr="006B1C4C">
              <w:rPr>
                <w:iCs/>
                <w:color w:val="000000"/>
              </w:rPr>
              <w:t xml:space="preserve"> формообразования и декорирования гжельской </w:t>
            </w:r>
            <w:proofErr w:type="spellStart"/>
            <w:r w:rsidRPr="006B1C4C">
              <w:rPr>
                <w:iCs/>
                <w:color w:val="000000"/>
              </w:rPr>
              <w:t>керамики</w:t>
            </w:r>
            <w:r w:rsidRPr="006B1C4C">
              <w:rPr>
                <w:color w:val="000000"/>
              </w:rPr>
              <w:t>XIX</w:t>
            </w:r>
            <w:proofErr w:type="spellEnd"/>
            <w:r w:rsidRPr="006B1C4C">
              <w:rPr>
                <w:szCs w:val="28"/>
              </w:rPr>
              <w:t xml:space="preserve"> века.</w:t>
            </w:r>
          </w:p>
          <w:p w:rsidR="00CE135C" w:rsidRPr="00773DBC" w:rsidRDefault="00CE135C" w:rsidP="006B1C4C">
            <w:pPr>
              <w:jc w:val="both"/>
            </w:pPr>
            <w:r w:rsidRPr="006B1C4C">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6B1C4C">
              <w:rPr>
                <w:szCs w:val="28"/>
              </w:rPr>
              <w:t>Гжели.Творческая</w:t>
            </w:r>
            <w:proofErr w:type="spellEnd"/>
            <w:r w:rsidRPr="006B1C4C">
              <w:rPr>
                <w:szCs w:val="28"/>
              </w:rPr>
              <w:t xml:space="preserve"> деятельность </w:t>
            </w:r>
            <w:proofErr w:type="spellStart"/>
            <w:r w:rsidRPr="006B1C4C">
              <w:rPr>
                <w:szCs w:val="28"/>
              </w:rPr>
              <w:t>Г.В.Монахова</w:t>
            </w:r>
            <w:proofErr w:type="spellEnd"/>
            <w:r w:rsidRPr="006B1C4C">
              <w:rPr>
                <w:szCs w:val="28"/>
              </w:rPr>
              <w:t>.</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6B1C4C" w:rsidRDefault="00CE135C" w:rsidP="006B1C4C">
            <w:pPr>
              <w:tabs>
                <w:tab w:val="left" w:leader="underscore" w:pos="3754"/>
              </w:tabs>
              <w:rPr>
                <w:color w:val="000000"/>
              </w:rPr>
            </w:pPr>
            <w:r w:rsidRPr="006B1C4C">
              <w:rPr>
                <w:iCs/>
                <w:color w:val="000000"/>
              </w:rPr>
              <w:t xml:space="preserve">Товарищество </w:t>
            </w:r>
            <w:proofErr w:type="spellStart"/>
            <w:r w:rsidRPr="006B1C4C">
              <w:rPr>
                <w:iCs/>
                <w:color w:val="000000"/>
              </w:rPr>
              <w:t>М.С.Кузнецова</w:t>
            </w:r>
            <w:proofErr w:type="spellEnd"/>
          </w:p>
          <w:p w:rsidR="00CE135C" w:rsidRPr="00773DBC" w:rsidRDefault="00CE135C" w:rsidP="006B1C4C">
            <w:pPr>
              <w:tabs>
                <w:tab w:val="left" w:leader="underscore" w:pos="3754"/>
              </w:tabs>
            </w:pPr>
          </w:p>
        </w:tc>
        <w:tc>
          <w:tcPr>
            <w:tcW w:w="5777" w:type="dxa"/>
          </w:tcPr>
          <w:p w:rsidR="00CE135C" w:rsidRPr="006B1C4C" w:rsidRDefault="00CE135C" w:rsidP="006B1C4C">
            <w:pPr>
              <w:tabs>
                <w:tab w:val="left" w:leader="underscore" w:pos="3754"/>
              </w:tabs>
              <w:rPr>
                <w:color w:val="000000"/>
              </w:rPr>
            </w:pPr>
            <w:r w:rsidRPr="006B1C4C">
              <w:rPr>
                <w:color w:val="000000"/>
              </w:rPr>
              <w:t xml:space="preserve">Эпоха </w:t>
            </w:r>
            <w:proofErr w:type="spellStart"/>
            <w:r w:rsidRPr="006B1C4C">
              <w:rPr>
                <w:color w:val="000000"/>
              </w:rPr>
              <w:t>М.С.Кузнецова.</w:t>
            </w:r>
            <w:r w:rsidRPr="006B1C4C">
              <w:rPr>
                <w:szCs w:val="28"/>
              </w:rPr>
              <w:t>"Товарищество</w:t>
            </w:r>
            <w:proofErr w:type="spellEnd"/>
            <w:r w:rsidRPr="006B1C4C">
              <w:rPr>
                <w:szCs w:val="28"/>
              </w:rPr>
              <w:t xml:space="preserve"> " по производству фаянсовых  и фарфоровых изделий </w:t>
            </w:r>
            <w:proofErr w:type="spellStart"/>
            <w:r w:rsidRPr="006B1C4C">
              <w:rPr>
                <w:szCs w:val="28"/>
              </w:rPr>
              <w:t>М.С.Кузнецова</w:t>
            </w:r>
            <w:proofErr w:type="spellEnd"/>
            <w:r w:rsidRPr="006B1C4C">
              <w:rPr>
                <w:szCs w:val="28"/>
              </w:rPr>
              <w:t xml:space="preserve"> и монополизация керамической промышленности в России. </w:t>
            </w:r>
            <w:r w:rsidRPr="006B1C4C">
              <w:rPr>
                <w:iCs/>
                <w:color w:val="000000"/>
              </w:rPr>
              <w:t xml:space="preserve">Формообразование и декорирование керамических изделий. </w:t>
            </w:r>
          </w:p>
          <w:p w:rsidR="00CE135C" w:rsidRPr="00773DBC" w:rsidRDefault="00CE135C" w:rsidP="006B1C4C">
            <w:pPr>
              <w:jc w:val="both"/>
            </w:pPr>
            <w:r w:rsidRPr="006B1C4C">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w:t>
            </w:r>
            <w:proofErr w:type="spellStart"/>
            <w:r w:rsidRPr="006B1C4C">
              <w:rPr>
                <w:szCs w:val="28"/>
              </w:rPr>
              <w:t>формах.Роль</w:t>
            </w:r>
            <w:proofErr w:type="spellEnd"/>
            <w:r w:rsidRPr="006B1C4C">
              <w:rPr>
                <w:szCs w:val="28"/>
              </w:rPr>
              <w:t xml:space="preserve"> гжельских мастеров в распространении опыта и знаний на производствах "Товарищества М.С. Кузнецова". </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Гжельский керамический район в период 1917–1943 годов.</w:t>
            </w:r>
          </w:p>
        </w:tc>
        <w:tc>
          <w:tcPr>
            <w:tcW w:w="5777" w:type="dxa"/>
          </w:tcPr>
          <w:p w:rsidR="00CE135C" w:rsidRPr="00773DBC" w:rsidRDefault="00CE135C" w:rsidP="006B1C4C">
            <w:pPr>
              <w:jc w:val="both"/>
            </w:pPr>
            <w:r w:rsidRPr="006B1C4C">
              <w:rPr>
                <w:szCs w:val="28"/>
              </w:rPr>
              <w:t xml:space="preserve">Национализация фабрик и мануфактур в гжельском керамическом </w:t>
            </w:r>
            <w:proofErr w:type="spellStart"/>
            <w:r w:rsidRPr="006B1C4C">
              <w:rPr>
                <w:szCs w:val="28"/>
              </w:rPr>
              <w:t>районе.Декрет</w:t>
            </w:r>
            <w:proofErr w:type="spellEnd"/>
            <w:r w:rsidRPr="006B1C4C">
              <w:rPr>
                <w:szCs w:val="28"/>
              </w:rPr>
              <w:t xml:space="preserve"> «О мерах содействия кустарной промышленности». Возрождение мелкотоварного кустарного </w:t>
            </w:r>
            <w:proofErr w:type="spellStart"/>
            <w:r w:rsidRPr="006B1C4C">
              <w:rPr>
                <w:szCs w:val="28"/>
              </w:rPr>
              <w:t>производства.Объединение</w:t>
            </w:r>
            <w:proofErr w:type="spellEnd"/>
            <w:r w:rsidRPr="006B1C4C">
              <w:rPr>
                <w:szCs w:val="28"/>
              </w:rPr>
              <w:t xml:space="preserve">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6B1C4C">
              <w:rPr>
                <w:szCs w:val="28"/>
              </w:rPr>
              <w:t>Всекохудожник</w:t>
            </w:r>
            <w:proofErr w:type="spellEnd"/>
            <w:r w:rsidRPr="006B1C4C">
              <w:rPr>
                <w:szCs w:val="28"/>
              </w:rPr>
              <w:t>».</w:t>
            </w:r>
            <w:r w:rsidRPr="006B1C4C">
              <w:rPr>
                <w:iCs/>
                <w:color w:val="000000"/>
              </w:rPr>
              <w:t xml:space="preserve"> Формообразование и декорирование керамики в период 1917 – 1943 годов.</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5777" w:type="dxa"/>
          </w:tcPr>
          <w:p w:rsidR="00CE135C" w:rsidRPr="00773DBC" w:rsidRDefault="00CE135C" w:rsidP="006B1C4C">
            <w:pPr>
              <w:jc w:val="both"/>
            </w:pPr>
            <w:r w:rsidRPr="006B1C4C">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6B1C4C">
              <w:rPr>
                <w:szCs w:val="28"/>
              </w:rPr>
              <w:t>керамистаН.И</w:t>
            </w:r>
            <w:proofErr w:type="spellEnd"/>
            <w:r w:rsidRPr="006B1C4C">
              <w:rPr>
                <w:szCs w:val="28"/>
              </w:rPr>
              <w:t xml:space="preserve">. </w:t>
            </w:r>
            <w:proofErr w:type="spellStart"/>
            <w:r w:rsidRPr="006B1C4C">
              <w:rPr>
                <w:szCs w:val="28"/>
              </w:rPr>
              <w:t>Бессарабовой.</w:t>
            </w:r>
            <w:r w:rsidRPr="006B1C4C">
              <w:rPr>
                <w:iCs/>
                <w:color w:val="000000"/>
              </w:rPr>
              <w:t>Гжельские</w:t>
            </w:r>
            <w:proofErr w:type="spellEnd"/>
            <w:r w:rsidRPr="006B1C4C">
              <w:rPr>
                <w:iCs/>
                <w:color w:val="000000"/>
              </w:rPr>
              <w:t xml:space="preserve"> традиции формообразования и росписи в творчестве </w:t>
            </w:r>
            <w:proofErr w:type="spellStart"/>
            <w:r w:rsidRPr="006B1C4C">
              <w:rPr>
                <w:iCs/>
                <w:color w:val="000000"/>
              </w:rPr>
              <w:t>Н.И.Бессарабовой</w:t>
            </w:r>
            <w:proofErr w:type="spellEnd"/>
            <w:r w:rsidRPr="006B1C4C">
              <w:rPr>
                <w:iCs/>
                <w:color w:val="000000"/>
              </w:rPr>
              <w:t xml:space="preserve">. </w:t>
            </w:r>
            <w:r w:rsidRPr="006B1C4C">
              <w:rPr>
                <w:szCs w:val="28"/>
              </w:rPr>
              <w:t xml:space="preserve">Освоение живописцами артели «Художественная керамика» приемов и методов росписи </w:t>
            </w:r>
            <w:proofErr w:type="spellStart"/>
            <w:r w:rsidRPr="006B1C4C">
              <w:rPr>
                <w:szCs w:val="28"/>
              </w:rPr>
              <w:t>полуфаянса</w:t>
            </w:r>
            <w:proofErr w:type="spellEnd"/>
            <w:r w:rsidRPr="006B1C4C">
              <w:rPr>
                <w:szCs w:val="28"/>
                <w:lang w:val="en-US"/>
              </w:rPr>
              <w:t>XIX</w:t>
            </w:r>
            <w:r w:rsidRPr="006B1C4C">
              <w:rPr>
                <w:szCs w:val="28"/>
              </w:rPr>
              <w:t xml:space="preserve"> века под руководством Н.И. </w:t>
            </w:r>
            <w:proofErr w:type="spellStart"/>
            <w:r w:rsidRPr="006B1C4C">
              <w:rPr>
                <w:szCs w:val="28"/>
              </w:rPr>
              <w:t>Бессарабовой.Фарфоровые</w:t>
            </w:r>
            <w:proofErr w:type="spellEnd"/>
            <w:r w:rsidRPr="006B1C4C">
              <w:rPr>
                <w:szCs w:val="28"/>
              </w:rPr>
              <w:t xml:space="preserve"> и гончарные артели 50-60-х годов. Образование Производственного объединения «Гжель»</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Творчество выдающихся мастеров Гжели.</w:t>
            </w:r>
          </w:p>
        </w:tc>
        <w:tc>
          <w:tcPr>
            <w:tcW w:w="5777" w:type="dxa"/>
          </w:tcPr>
          <w:p w:rsidR="00CE135C" w:rsidRPr="00EF67FE" w:rsidRDefault="00CE135C" w:rsidP="006B1C4C">
            <w:pPr>
              <w:pStyle w:val="afb"/>
              <w:ind w:firstLine="720"/>
              <w:jc w:val="both"/>
              <w:rPr>
                <w:sz w:val="28"/>
              </w:rPr>
            </w:pPr>
            <w:r w:rsidRPr="00EF67FE">
              <w:rPr>
                <w:szCs w:val="28"/>
              </w:rPr>
              <w:t xml:space="preserve">Художественная деятельность художника – профессионала Л.П. Азаровой как явление яркой творческой </w:t>
            </w:r>
            <w:proofErr w:type="spellStart"/>
            <w:r w:rsidRPr="00EF67FE">
              <w:rPr>
                <w:szCs w:val="28"/>
              </w:rPr>
              <w:t>индивидуальности.ТворчествоН.Б</w:t>
            </w:r>
            <w:proofErr w:type="spellEnd"/>
            <w:r w:rsidRPr="00EF67FE">
              <w:rPr>
                <w:szCs w:val="28"/>
              </w:rPr>
              <w:t xml:space="preserve">. </w:t>
            </w:r>
            <w:proofErr w:type="spellStart"/>
            <w:r w:rsidRPr="00EF67FE">
              <w:rPr>
                <w:szCs w:val="28"/>
              </w:rPr>
              <w:t>Квитницкой.Усиление</w:t>
            </w:r>
            <w:proofErr w:type="spellEnd"/>
            <w:r w:rsidRPr="00EF67FE">
              <w:rPr>
                <w:szCs w:val="28"/>
              </w:rPr>
              <w:t xml:space="preserve"> декоративности в гжельских изделиях, усложнение форм сосудов. Специфика форм и росписи изделий художников 2-й пол. XX века – нач. ХХ1векаТворчествоЗ.В. Окуловой. Т.С. </w:t>
            </w:r>
            <w:proofErr w:type="spellStart"/>
            <w:r w:rsidRPr="00EF67FE">
              <w:rPr>
                <w:szCs w:val="28"/>
              </w:rPr>
              <w:t>Дунашова</w:t>
            </w:r>
            <w:proofErr w:type="spellEnd"/>
            <w:r w:rsidRPr="00EF67FE">
              <w:rPr>
                <w:szCs w:val="28"/>
              </w:rPr>
              <w:t xml:space="preserve"> – самобытный и непревзойденный мастер </w:t>
            </w:r>
            <w:proofErr w:type="spellStart"/>
            <w:r w:rsidRPr="00EF67FE">
              <w:rPr>
                <w:szCs w:val="28"/>
              </w:rPr>
              <w:t>росписи.Мастерство</w:t>
            </w:r>
            <w:proofErr w:type="spellEnd"/>
            <w:r w:rsidRPr="00EF67FE">
              <w:rPr>
                <w:szCs w:val="28"/>
              </w:rPr>
              <w:t xml:space="preserve"> художника А.Н. Федотова. Скульптурные работы </w:t>
            </w:r>
            <w:proofErr w:type="spellStart"/>
            <w:r w:rsidRPr="00EF67FE">
              <w:rPr>
                <w:szCs w:val="28"/>
              </w:rPr>
              <w:t>Г.В.Денисова</w:t>
            </w:r>
            <w:proofErr w:type="spellEnd"/>
            <w:r w:rsidRPr="00EF67FE">
              <w:rPr>
                <w:szCs w:val="28"/>
              </w:rPr>
              <w:t xml:space="preserve">, </w:t>
            </w:r>
            <w:proofErr w:type="spellStart"/>
            <w:r w:rsidRPr="00EF67FE">
              <w:rPr>
                <w:szCs w:val="28"/>
              </w:rPr>
              <w:t>Ю.Н.Гаранина</w:t>
            </w:r>
            <w:proofErr w:type="spellEnd"/>
            <w:r w:rsidRPr="00EF67FE">
              <w:rPr>
                <w:szCs w:val="28"/>
              </w:rPr>
              <w:t xml:space="preserve">, В.В. Неплюева и </w:t>
            </w:r>
            <w:proofErr w:type="spellStart"/>
            <w:r w:rsidRPr="00EF67FE">
              <w:rPr>
                <w:szCs w:val="28"/>
              </w:rPr>
              <w:t>др.Производство</w:t>
            </w:r>
            <w:proofErr w:type="spellEnd"/>
            <w:r w:rsidRPr="00EF67FE">
              <w:rPr>
                <w:szCs w:val="28"/>
              </w:rPr>
              <w:t xml:space="preserve"> майолики и творчество </w:t>
            </w:r>
            <w:proofErr w:type="spellStart"/>
            <w:r w:rsidRPr="00EF67FE">
              <w:rPr>
                <w:szCs w:val="28"/>
              </w:rPr>
              <w:t>керамистовВ.А</w:t>
            </w:r>
            <w:proofErr w:type="spellEnd"/>
            <w:r w:rsidRPr="00EF67FE">
              <w:rPr>
                <w:szCs w:val="28"/>
              </w:rPr>
              <w:t>.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CE135C" w:rsidRPr="006B1C4C" w:rsidRDefault="00CE135C" w:rsidP="006B1C4C">
            <w:pPr>
              <w:ind w:firstLine="720"/>
              <w:jc w:val="both"/>
              <w:rPr>
                <w:iCs/>
                <w:color w:val="000000"/>
              </w:rPr>
            </w:pPr>
            <w:r w:rsidRPr="006B1C4C">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6B1C4C">
              <w:rPr>
                <w:iCs/>
                <w:color w:val="000000"/>
              </w:rPr>
              <w:t xml:space="preserve">Эстетическое воспитание и художественное образование в Гжельском </w:t>
            </w:r>
            <w:proofErr w:type="spellStart"/>
            <w:r w:rsidRPr="006B1C4C">
              <w:rPr>
                <w:iCs/>
                <w:color w:val="000000"/>
              </w:rPr>
              <w:t>регионе.</w:t>
            </w:r>
            <w:r w:rsidRPr="006B1C4C">
              <w:rPr>
                <w:szCs w:val="28"/>
              </w:rPr>
              <w:t>Реализация</w:t>
            </w:r>
            <w:proofErr w:type="spellEnd"/>
            <w:r w:rsidRPr="006B1C4C">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6B1C4C">
              <w:rPr>
                <w:iCs/>
                <w:color w:val="000000"/>
              </w:rPr>
              <w:t xml:space="preserve"> Инновации в искусстве Гжельского промысла (конец </w:t>
            </w:r>
            <w:r w:rsidRPr="006B1C4C">
              <w:rPr>
                <w:szCs w:val="28"/>
                <w:lang w:val="en-US"/>
              </w:rPr>
              <w:t>XX</w:t>
            </w:r>
            <w:r w:rsidRPr="006B1C4C">
              <w:rPr>
                <w:szCs w:val="28"/>
              </w:rPr>
              <w:t xml:space="preserve"> – нач.</w:t>
            </w:r>
            <w:r w:rsidRPr="006B1C4C">
              <w:rPr>
                <w:szCs w:val="28"/>
                <w:lang w:val="en-US"/>
              </w:rPr>
              <w:t>XXI</w:t>
            </w:r>
            <w:proofErr w:type="spellStart"/>
            <w:r w:rsidRPr="006B1C4C">
              <w:rPr>
                <w:szCs w:val="28"/>
              </w:rPr>
              <w:t>вв</w:t>
            </w:r>
            <w:proofErr w:type="spellEnd"/>
            <w:r w:rsidRPr="006B1C4C">
              <w:rPr>
                <w:iCs/>
                <w:color w:val="000000"/>
              </w:rPr>
              <w:t xml:space="preserve">).  </w:t>
            </w:r>
          </w:p>
          <w:p w:rsidR="00CE135C" w:rsidRPr="006B1C4C" w:rsidRDefault="00CE135C" w:rsidP="006B1C4C">
            <w:pPr>
              <w:widowControl/>
              <w:jc w:val="both"/>
              <w:rPr>
                <w:lang w:eastAsia="en-US"/>
              </w:rPr>
            </w:pPr>
            <w:r w:rsidRPr="006B1C4C">
              <w:rPr>
                <w:iCs/>
                <w:color w:val="000000"/>
              </w:rPr>
              <w:t xml:space="preserve">Развитие туристских услуг на предприятиях Гжельского художественного </w:t>
            </w:r>
            <w:proofErr w:type="spellStart"/>
            <w:r w:rsidRPr="006B1C4C">
              <w:rPr>
                <w:iCs/>
                <w:color w:val="000000"/>
              </w:rPr>
              <w:t>промысла.</w:t>
            </w:r>
            <w:r w:rsidRPr="006B1C4C">
              <w:rPr>
                <w:lang w:eastAsia="en-US"/>
              </w:rPr>
              <w:t>Приоритетные</w:t>
            </w:r>
            <w:proofErr w:type="spellEnd"/>
            <w:r w:rsidRPr="006B1C4C">
              <w:rPr>
                <w:lang w:eastAsia="en-US"/>
              </w:rPr>
              <w:t xml:space="preserve"> направления развития Гжельского промысла как туристского региона.</w:t>
            </w:r>
          </w:p>
          <w:p w:rsidR="00CE135C" w:rsidRPr="00773DBC" w:rsidRDefault="00CE135C" w:rsidP="006B1C4C">
            <w:pPr>
              <w:jc w:val="both"/>
            </w:pPr>
          </w:p>
        </w:tc>
      </w:tr>
    </w:tbl>
    <w:p w:rsidR="00CE135C" w:rsidRPr="00773DBC" w:rsidRDefault="00CE135C" w:rsidP="006A7D7C">
      <w:pPr>
        <w:ind w:left="720"/>
        <w:jc w:val="both"/>
      </w:pPr>
    </w:p>
    <w:p w:rsidR="00CE135C" w:rsidRDefault="00CE135C" w:rsidP="0060573B">
      <w:pPr>
        <w:pStyle w:val="a9"/>
        <w:ind w:left="0"/>
        <w:rPr>
          <w:b/>
        </w:rPr>
      </w:pPr>
      <w:r w:rsidRPr="00F4624E">
        <w:rPr>
          <w:b/>
        </w:rPr>
        <w:t>4.2.2. Содержание  практических занятий</w:t>
      </w:r>
    </w:p>
    <w:p w:rsidR="00CE135C" w:rsidRPr="00F4624E" w:rsidRDefault="00CE135C"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259"/>
        <w:gridCol w:w="5342"/>
      </w:tblGrid>
      <w:tr w:rsidR="00CE135C" w:rsidRPr="00773DBC" w:rsidTr="006B1C4C">
        <w:tc>
          <w:tcPr>
            <w:tcW w:w="817" w:type="dxa"/>
          </w:tcPr>
          <w:p w:rsidR="00CE135C" w:rsidRPr="006B1C4C" w:rsidRDefault="00CE135C" w:rsidP="006B1C4C">
            <w:pPr>
              <w:jc w:val="center"/>
              <w:rPr>
                <w:b/>
              </w:rPr>
            </w:pPr>
            <w:r w:rsidRPr="006B1C4C">
              <w:rPr>
                <w:b/>
              </w:rPr>
              <w:t>№ п/п</w:t>
            </w:r>
          </w:p>
        </w:tc>
        <w:tc>
          <w:tcPr>
            <w:tcW w:w="2977" w:type="dxa"/>
          </w:tcPr>
          <w:p w:rsidR="00CE135C" w:rsidRPr="006B1C4C" w:rsidRDefault="00CE135C" w:rsidP="006B1C4C">
            <w:pPr>
              <w:jc w:val="center"/>
              <w:rPr>
                <w:b/>
              </w:rPr>
            </w:pPr>
            <w:r w:rsidRPr="006B1C4C">
              <w:rPr>
                <w:b/>
              </w:rPr>
              <w:t>Наименование темы  дисциплины</w:t>
            </w:r>
          </w:p>
        </w:tc>
        <w:tc>
          <w:tcPr>
            <w:tcW w:w="5777" w:type="dxa"/>
          </w:tcPr>
          <w:p w:rsidR="00CE135C" w:rsidRPr="006B1C4C" w:rsidRDefault="00CE135C" w:rsidP="006B1C4C">
            <w:pPr>
              <w:jc w:val="center"/>
              <w:rPr>
                <w:b/>
              </w:rPr>
            </w:pPr>
            <w:r w:rsidRPr="006B1C4C">
              <w:rPr>
                <w:b/>
              </w:rPr>
              <w:t>Содержание практического занятия</w:t>
            </w:r>
          </w:p>
        </w:tc>
      </w:tr>
      <w:tr w:rsidR="00CE135C" w:rsidRPr="00773DBC" w:rsidTr="006B1C4C">
        <w:tc>
          <w:tcPr>
            <w:tcW w:w="817" w:type="dxa"/>
          </w:tcPr>
          <w:p w:rsidR="00CE135C" w:rsidRPr="00773DBC" w:rsidRDefault="00CE135C" w:rsidP="006B1C4C">
            <w:pPr>
              <w:pStyle w:val="a9"/>
              <w:numPr>
                <w:ilvl w:val="0"/>
                <w:numId w:val="8"/>
              </w:numPr>
              <w:jc w:val="center"/>
            </w:pPr>
          </w:p>
        </w:tc>
        <w:tc>
          <w:tcPr>
            <w:tcW w:w="2977" w:type="dxa"/>
          </w:tcPr>
          <w:p w:rsidR="00CE135C" w:rsidRPr="00773DBC" w:rsidRDefault="00CE135C" w:rsidP="006A7D7C">
            <w:r w:rsidRPr="006B1C4C">
              <w:rPr>
                <w:iCs/>
                <w:color w:val="000000"/>
              </w:rPr>
              <w:t>Развитие гончарного промысла в Гжели. Гжельская керамика XVII века.</w:t>
            </w:r>
          </w:p>
        </w:tc>
        <w:tc>
          <w:tcPr>
            <w:tcW w:w="5777" w:type="dxa"/>
          </w:tcPr>
          <w:p w:rsidR="00CE135C" w:rsidRPr="00773DBC" w:rsidRDefault="00CE135C" w:rsidP="006B1C4C">
            <w:pPr>
              <w:widowControl/>
              <w:autoSpaceDE/>
              <w:autoSpaceDN/>
              <w:adjustRightInd/>
              <w:ind w:firstLine="720"/>
              <w:jc w:val="both"/>
            </w:pPr>
            <w:r w:rsidRPr="006B1C4C">
              <w:rPr>
                <w:szCs w:val="28"/>
              </w:rPr>
              <w:t xml:space="preserve">Научное изучение гжельской </w:t>
            </w:r>
            <w:proofErr w:type="spellStart"/>
            <w:r w:rsidRPr="006B1C4C">
              <w:rPr>
                <w:szCs w:val="28"/>
              </w:rPr>
              <w:t>керамики..Составление</w:t>
            </w:r>
            <w:proofErr w:type="spellEnd"/>
            <w:r w:rsidRPr="006B1C4C">
              <w:rPr>
                <w:szCs w:val="28"/>
              </w:rPr>
              <w:t xml:space="preserve">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6B1C4C">
              <w:rPr>
                <w:iCs/>
                <w:color w:val="000000"/>
              </w:rPr>
              <w:t xml:space="preserve"> Особенности формообразования и декорирования гжельской керамики </w:t>
            </w:r>
            <w:r w:rsidRPr="006B1C4C">
              <w:rPr>
                <w:szCs w:val="28"/>
              </w:rPr>
              <w:t>XVII века</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6B1C4C" w:rsidRDefault="00CE135C" w:rsidP="006B1C4C">
            <w:pPr>
              <w:tabs>
                <w:tab w:val="left" w:leader="underscore" w:pos="3754"/>
              </w:tabs>
              <w:rPr>
                <w:iCs/>
                <w:color w:val="000000"/>
              </w:rPr>
            </w:pPr>
            <w:r w:rsidRPr="006B1C4C">
              <w:rPr>
                <w:iCs/>
                <w:color w:val="000000"/>
              </w:rPr>
              <w:t>Гжельская майолика XVIII века  - самостоятельное.</w:t>
            </w:r>
          </w:p>
          <w:p w:rsidR="00CE135C" w:rsidRPr="00773DBC" w:rsidRDefault="00CE135C" w:rsidP="006B1C4C">
            <w:pPr>
              <w:jc w:val="both"/>
            </w:pPr>
          </w:p>
        </w:tc>
        <w:tc>
          <w:tcPr>
            <w:tcW w:w="5777" w:type="dxa"/>
          </w:tcPr>
          <w:p w:rsidR="00CE135C" w:rsidRPr="00773DBC" w:rsidRDefault="00CE135C" w:rsidP="006B1C4C">
            <w:pPr>
              <w:ind w:firstLine="720"/>
              <w:jc w:val="both"/>
            </w:pPr>
            <w:r w:rsidRPr="006B1C4C">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tabs>
                <w:tab w:val="left" w:leader="underscore" w:pos="3754"/>
              </w:tabs>
            </w:pPr>
            <w:r w:rsidRPr="006B1C4C">
              <w:rPr>
                <w:color w:val="000000"/>
              </w:rPr>
              <w:t>Гжельский керамический промысел в XIX столетии.</w:t>
            </w:r>
          </w:p>
          <w:p w:rsidR="00CE135C" w:rsidRPr="00773DBC" w:rsidRDefault="00CE135C" w:rsidP="006B1C4C">
            <w:pPr>
              <w:tabs>
                <w:tab w:val="left" w:pos="2025"/>
              </w:tabs>
              <w:jc w:val="both"/>
            </w:pPr>
          </w:p>
        </w:tc>
        <w:tc>
          <w:tcPr>
            <w:tcW w:w="5777" w:type="dxa"/>
          </w:tcPr>
          <w:p w:rsidR="00CE135C" w:rsidRPr="006B1C4C" w:rsidRDefault="00CE135C" w:rsidP="006B1C4C">
            <w:pPr>
              <w:ind w:firstLine="720"/>
              <w:jc w:val="both"/>
              <w:rPr>
                <w:szCs w:val="28"/>
              </w:rPr>
            </w:pPr>
            <w:r w:rsidRPr="006B1C4C">
              <w:rPr>
                <w:szCs w:val="28"/>
              </w:rPr>
              <w:t xml:space="preserve">Открытие гжельскими </w:t>
            </w:r>
            <w:proofErr w:type="spellStart"/>
            <w:r w:rsidRPr="006B1C4C">
              <w:rPr>
                <w:szCs w:val="28"/>
              </w:rPr>
              <w:t>керамистами</w:t>
            </w:r>
            <w:proofErr w:type="spellEnd"/>
            <w:r w:rsidRPr="006B1C4C">
              <w:rPr>
                <w:szCs w:val="28"/>
              </w:rPr>
              <w:t xml:space="preserve"> состава фаянсовой массы. Гжельский </w:t>
            </w:r>
            <w:proofErr w:type="spellStart"/>
            <w:r w:rsidRPr="006B1C4C">
              <w:rPr>
                <w:szCs w:val="28"/>
              </w:rPr>
              <w:t>полуфаянс</w:t>
            </w:r>
            <w:proofErr w:type="spellEnd"/>
            <w:r w:rsidRPr="006B1C4C">
              <w:rPr>
                <w:szCs w:val="28"/>
              </w:rPr>
              <w:t xml:space="preserve">. Открытие 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w:t>
            </w:r>
            <w:proofErr w:type="spellStart"/>
            <w:r w:rsidRPr="006B1C4C">
              <w:rPr>
                <w:szCs w:val="28"/>
              </w:rPr>
              <w:t>отраслях.Творческая</w:t>
            </w:r>
            <w:proofErr w:type="spellEnd"/>
            <w:r w:rsidRPr="006B1C4C">
              <w:rPr>
                <w:szCs w:val="28"/>
              </w:rPr>
              <w:t xml:space="preserve"> деятельность </w:t>
            </w:r>
            <w:proofErr w:type="spellStart"/>
            <w:r w:rsidRPr="006B1C4C">
              <w:rPr>
                <w:szCs w:val="28"/>
              </w:rPr>
              <w:t>Г.В.Монахова.Благотворительность</w:t>
            </w:r>
            <w:proofErr w:type="spellEnd"/>
            <w:r w:rsidRPr="006B1C4C">
              <w:rPr>
                <w:szCs w:val="28"/>
              </w:rPr>
              <w:t xml:space="preserve">, как одно из явлений социокультурного развития Гжели. Праздничная и бытовая культура. Развитие образования. </w:t>
            </w:r>
          </w:p>
          <w:p w:rsidR="00CE135C" w:rsidRPr="006B1C4C" w:rsidRDefault="00CE135C" w:rsidP="006B1C4C">
            <w:pPr>
              <w:ind w:firstLine="720"/>
              <w:jc w:val="both"/>
              <w:rPr>
                <w:szCs w:val="28"/>
              </w:rPr>
            </w:pPr>
            <w:r w:rsidRPr="006B1C4C">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CE135C" w:rsidRPr="00773DBC" w:rsidRDefault="00CE135C" w:rsidP="006B1C4C">
            <w:pPr>
              <w:ind w:firstLine="720"/>
              <w:jc w:val="both"/>
            </w:pPr>
            <w:r w:rsidRPr="006B1C4C">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6B1C4C" w:rsidRDefault="00CE135C" w:rsidP="006B1C4C">
            <w:pPr>
              <w:tabs>
                <w:tab w:val="left" w:leader="underscore" w:pos="3754"/>
              </w:tabs>
              <w:rPr>
                <w:color w:val="000000"/>
              </w:rPr>
            </w:pPr>
            <w:proofErr w:type="spellStart"/>
            <w:r w:rsidRPr="006B1C4C">
              <w:rPr>
                <w:iCs/>
                <w:color w:val="000000"/>
              </w:rPr>
              <w:t>ТовариществоМ.С.Кузнецова</w:t>
            </w:r>
            <w:proofErr w:type="spellEnd"/>
          </w:p>
          <w:p w:rsidR="00CE135C" w:rsidRPr="00773DBC" w:rsidRDefault="00CE135C" w:rsidP="006B1C4C">
            <w:pPr>
              <w:jc w:val="both"/>
            </w:pPr>
          </w:p>
        </w:tc>
        <w:tc>
          <w:tcPr>
            <w:tcW w:w="5777" w:type="dxa"/>
          </w:tcPr>
          <w:p w:rsidR="00CE135C" w:rsidRPr="00773DBC" w:rsidRDefault="00CE135C" w:rsidP="006B1C4C">
            <w:pPr>
              <w:ind w:firstLine="720"/>
              <w:jc w:val="both"/>
            </w:pPr>
            <w:r w:rsidRPr="006B1C4C">
              <w:rPr>
                <w:szCs w:val="28"/>
              </w:rPr>
              <w:t xml:space="preserve">"Товарищество " по производству фаянсовых  и фарфоровых изделий </w:t>
            </w:r>
            <w:proofErr w:type="spellStart"/>
            <w:r w:rsidRPr="006B1C4C">
              <w:rPr>
                <w:szCs w:val="28"/>
              </w:rPr>
              <w:t>М.С.Кузнецова</w:t>
            </w:r>
            <w:proofErr w:type="spellEnd"/>
            <w:r w:rsidRPr="006B1C4C">
              <w:rPr>
                <w:szCs w:val="28"/>
              </w:rPr>
              <w:t xml:space="preserve"> и монополизация керамической промышленности в России. Завоевание российского и зарубежного </w:t>
            </w:r>
            <w:proofErr w:type="spellStart"/>
            <w:r w:rsidRPr="006B1C4C">
              <w:rPr>
                <w:szCs w:val="28"/>
              </w:rPr>
              <w:t>рынков.Роль</w:t>
            </w:r>
            <w:proofErr w:type="spellEnd"/>
            <w:r w:rsidRPr="006B1C4C">
              <w:rPr>
                <w:szCs w:val="28"/>
              </w:rPr>
              <w:t xml:space="preserve"> гжельских мастеров в распространении опыта и знаний на производствах "Товарищества М.С. Кузнецова". </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Гжельский керамический район в период 1917–1943 годов.</w:t>
            </w:r>
          </w:p>
        </w:tc>
        <w:tc>
          <w:tcPr>
            <w:tcW w:w="5777" w:type="dxa"/>
          </w:tcPr>
          <w:p w:rsidR="00CE135C" w:rsidRPr="00773DBC" w:rsidRDefault="00CE135C" w:rsidP="006B1C4C">
            <w:pPr>
              <w:ind w:firstLine="720"/>
              <w:jc w:val="both"/>
            </w:pPr>
            <w:r w:rsidRPr="006B1C4C">
              <w:rPr>
                <w:szCs w:val="28"/>
              </w:rPr>
              <w:t xml:space="preserve">Национализация фабрик и мануфактур в гжельском керамическом </w:t>
            </w:r>
            <w:proofErr w:type="spellStart"/>
            <w:r w:rsidRPr="006B1C4C">
              <w:rPr>
                <w:szCs w:val="28"/>
              </w:rPr>
              <w:t>районе.Декрет</w:t>
            </w:r>
            <w:proofErr w:type="spellEnd"/>
            <w:r w:rsidRPr="006B1C4C">
              <w:rPr>
                <w:szCs w:val="28"/>
              </w:rPr>
              <w:t xml:space="preserve"> «О мерах содействия кустарной промышленности». Возрождение мелкотоварного кустарного </w:t>
            </w:r>
            <w:proofErr w:type="spellStart"/>
            <w:r w:rsidRPr="006B1C4C">
              <w:rPr>
                <w:szCs w:val="28"/>
              </w:rPr>
              <w:t>производства.Объединение</w:t>
            </w:r>
            <w:proofErr w:type="spellEnd"/>
            <w:r w:rsidRPr="006B1C4C">
              <w:rPr>
                <w:szCs w:val="28"/>
              </w:rPr>
              <w:t xml:space="preserve"> кустарей и появление артелей. Завод «</w:t>
            </w:r>
            <w:proofErr w:type="spellStart"/>
            <w:r w:rsidRPr="006B1C4C">
              <w:rPr>
                <w:szCs w:val="28"/>
              </w:rPr>
              <w:t>Всекохудожник</w:t>
            </w:r>
            <w:proofErr w:type="spellEnd"/>
            <w:r w:rsidRPr="006B1C4C">
              <w:rPr>
                <w:szCs w:val="28"/>
              </w:rPr>
              <w:t xml:space="preserve">». Артель «Вперед, керамика». </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5777" w:type="dxa"/>
          </w:tcPr>
          <w:p w:rsidR="00CE135C" w:rsidRPr="006B1C4C" w:rsidRDefault="00CE135C" w:rsidP="006B1C4C">
            <w:pPr>
              <w:ind w:firstLine="720"/>
              <w:jc w:val="both"/>
              <w:rPr>
                <w:szCs w:val="28"/>
              </w:rPr>
            </w:pPr>
            <w:r w:rsidRPr="006B1C4C">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6B1C4C">
              <w:rPr>
                <w:szCs w:val="28"/>
              </w:rPr>
              <w:t>керамистаН.И</w:t>
            </w:r>
            <w:proofErr w:type="spellEnd"/>
            <w:r w:rsidRPr="006B1C4C">
              <w:rPr>
                <w:szCs w:val="28"/>
              </w:rPr>
              <w:t>. Бессарабовой.</w:t>
            </w:r>
          </w:p>
          <w:p w:rsidR="00CE135C" w:rsidRPr="00773DBC" w:rsidRDefault="00CE135C" w:rsidP="006B1C4C">
            <w:pPr>
              <w:ind w:firstLine="720"/>
              <w:jc w:val="both"/>
            </w:pPr>
            <w:r w:rsidRPr="006B1C4C">
              <w:rPr>
                <w:szCs w:val="28"/>
              </w:rPr>
              <w:t>Посещение музея «Дом Салтыкова».</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Творчество выдающихся мастеров Гжели.</w:t>
            </w:r>
          </w:p>
        </w:tc>
        <w:tc>
          <w:tcPr>
            <w:tcW w:w="5777" w:type="dxa"/>
          </w:tcPr>
          <w:p w:rsidR="00CE135C" w:rsidRPr="00EF67FE" w:rsidRDefault="00CE135C" w:rsidP="006B1C4C">
            <w:pPr>
              <w:pStyle w:val="afb"/>
              <w:ind w:firstLine="720"/>
              <w:jc w:val="both"/>
              <w:rPr>
                <w:szCs w:val="28"/>
              </w:rPr>
            </w:pPr>
            <w:r w:rsidRPr="00EF67FE">
              <w:rPr>
                <w:szCs w:val="28"/>
              </w:rPr>
              <w:t>Отечественные и зарубежные выставки Гжельского искусства как демонстрация высоких творческих достижений мастеров промысла.</w:t>
            </w:r>
          </w:p>
          <w:p w:rsidR="00CE135C" w:rsidRPr="00EF67FE" w:rsidRDefault="00CE135C" w:rsidP="006B1C4C">
            <w:pPr>
              <w:pStyle w:val="afb"/>
              <w:ind w:firstLine="720"/>
              <w:jc w:val="both"/>
              <w:rPr>
                <w:sz w:val="28"/>
              </w:rPr>
            </w:pPr>
            <w:r w:rsidRPr="00EF67FE">
              <w:rPr>
                <w:szCs w:val="28"/>
              </w:rPr>
              <w:t>Посещение музея ЗАО «Объединение Гжель».</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CE135C" w:rsidRPr="006B1C4C" w:rsidRDefault="00CE135C" w:rsidP="006B1C4C">
            <w:pPr>
              <w:ind w:firstLine="720"/>
              <w:jc w:val="both"/>
              <w:rPr>
                <w:szCs w:val="28"/>
              </w:rPr>
            </w:pPr>
            <w:r w:rsidRPr="006B1C4C">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CE135C" w:rsidRPr="00EF67FE" w:rsidRDefault="00CE135C" w:rsidP="006B1C4C">
            <w:pPr>
              <w:pStyle w:val="afb"/>
              <w:ind w:firstLine="720"/>
              <w:jc w:val="both"/>
              <w:rPr>
                <w:sz w:val="28"/>
              </w:rPr>
            </w:pPr>
            <w:r w:rsidRPr="00EF67FE">
              <w:rPr>
                <w:szCs w:val="28"/>
              </w:rPr>
              <w:t xml:space="preserve">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EF67FE">
              <w:rPr>
                <w:szCs w:val="28"/>
              </w:rPr>
              <w:t>Керамос</w:t>
            </w:r>
            <w:proofErr w:type="spellEnd"/>
            <w:r w:rsidRPr="00EF67FE">
              <w:rPr>
                <w:szCs w:val="28"/>
              </w:rPr>
              <w:t xml:space="preserve">», ООО "Гжельские узоры" и «Мастерской </w:t>
            </w:r>
            <w:proofErr w:type="spellStart"/>
            <w:r w:rsidRPr="00EF67FE">
              <w:rPr>
                <w:szCs w:val="28"/>
              </w:rPr>
              <w:t>Голунова</w:t>
            </w:r>
            <w:proofErr w:type="spellEnd"/>
            <w:r w:rsidRPr="00EF67FE">
              <w:rPr>
                <w:szCs w:val="28"/>
              </w:rPr>
              <w:t xml:space="preserve"> В.» и др.</w:t>
            </w:r>
          </w:p>
        </w:tc>
      </w:tr>
    </w:tbl>
    <w:p w:rsidR="00CE135C" w:rsidRPr="00773DBC" w:rsidRDefault="00CE135C" w:rsidP="006A7D7C">
      <w:pPr>
        <w:jc w:val="center"/>
      </w:pPr>
    </w:p>
    <w:p w:rsidR="00CE135C" w:rsidRPr="00773DBC" w:rsidRDefault="00CE135C"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E135C" w:rsidRPr="003E213F" w:rsidRDefault="00CE135C" w:rsidP="006A7D7C">
      <w:pPr>
        <w:pStyle w:val="a9"/>
        <w:tabs>
          <w:tab w:val="left" w:pos="1701"/>
        </w:tabs>
        <w:ind w:left="567"/>
        <w:rPr>
          <w:b/>
          <w:i/>
        </w:rPr>
      </w:pPr>
    </w:p>
    <w:p w:rsidR="00CE135C" w:rsidRDefault="00CE135C" w:rsidP="006A7D7C">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CE135C" w:rsidRPr="000604A9" w:rsidRDefault="00CE135C" w:rsidP="006A7D7C">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CE135C" w:rsidRDefault="00CE135C" w:rsidP="006A7D7C">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CE135C" w:rsidRPr="003434F9" w:rsidRDefault="00CE135C" w:rsidP="006A7D7C">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E135C" w:rsidRDefault="00CE135C" w:rsidP="006A7D7C">
      <w:pPr>
        <w:pStyle w:val="a9"/>
        <w:tabs>
          <w:tab w:val="left" w:pos="1701"/>
        </w:tabs>
        <w:jc w:val="both"/>
      </w:pPr>
      <w:r>
        <w:t xml:space="preserve">6. </w:t>
      </w:r>
      <w:hyperlink r:id="rId7"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CE135C" w:rsidRPr="00031960" w:rsidRDefault="00CE135C" w:rsidP="000B544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E135C" w:rsidRPr="00C50DF2" w:rsidRDefault="00CE135C" w:rsidP="000B5442">
      <w:pPr>
        <w:pStyle w:val="a9"/>
      </w:pPr>
    </w:p>
    <w:p w:rsidR="00CE135C" w:rsidRDefault="00CE135C" w:rsidP="006A7D7C">
      <w:pPr>
        <w:pStyle w:val="a9"/>
        <w:tabs>
          <w:tab w:val="left" w:pos="1701"/>
        </w:tabs>
        <w:jc w:val="both"/>
      </w:pPr>
    </w:p>
    <w:p w:rsidR="00CE135C" w:rsidRPr="00773DBC" w:rsidRDefault="00CE135C" w:rsidP="006A7D7C">
      <w:pPr>
        <w:tabs>
          <w:tab w:val="left" w:pos="1701"/>
        </w:tabs>
      </w:pPr>
    </w:p>
    <w:p w:rsidR="00CE135C" w:rsidRPr="000E6920" w:rsidRDefault="00CE135C"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CE135C" w:rsidRDefault="00CE135C" w:rsidP="006A7D7C">
      <w:pPr>
        <w:pStyle w:val="a9"/>
        <w:ind w:firstLine="696"/>
        <w:jc w:val="both"/>
      </w:pPr>
      <w:r>
        <w:t>Предусмотрены  следующие виды контроля качества освоения конкретной дисциплины:</w:t>
      </w:r>
    </w:p>
    <w:p w:rsidR="00CE135C" w:rsidRDefault="00CE135C" w:rsidP="006A7D7C">
      <w:pPr>
        <w:pStyle w:val="a9"/>
        <w:jc w:val="both"/>
      </w:pPr>
      <w:r>
        <w:t>- текущий контроль успеваемости</w:t>
      </w:r>
    </w:p>
    <w:p w:rsidR="00CE135C" w:rsidRDefault="00CE135C" w:rsidP="006A7D7C">
      <w:pPr>
        <w:pStyle w:val="a9"/>
        <w:jc w:val="both"/>
      </w:pPr>
      <w:r>
        <w:t>- промежуточная аттестация обучающихся по дисциплине</w:t>
      </w:r>
    </w:p>
    <w:p w:rsidR="00CE135C" w:rsidRPr="009F1984" w:rsidRDefault="00CE135C"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CE135C" w:rsidRPr="00E05591" w:rsidRDefault="00CE135C" w:rsidP="006A7D7C">
      <w:pPr>
        <w:jc w:val="both"/>
      </w:pPr>
      <w:r>
        <w:tab/>
        <w:t>Текущий контроль успеваемости обеспечивает оценивание хода освоения дисциплины в процессе обучения.</w:t>
      </w:r>
    </w:p>
    <w:p w:rsidR="00CE135C" w:rsidRPr="00773DBC" w:rsidRDefault="00CE135C" w:rsidP="006A7D7C">
      <w:pPr>
        <w:pStyle w:val="a9"/>
        <w:jc w:val="both"/>
        <w:rPr>
          <w:i/>
        </w:rPr>
      </w:pPr>
    </w:p>
    <w:p w:rsidR="00CE135C" w:rsidRPr="00F320E3" w:rsidRDefault="00CE135C" w:rsidP="00F320E3">
      <w:pPr>
        <w:pStyle w:val="a9"/>
        <w:numPr>
          <w:ilvl w:val="1"/>
          <w:numId w:val="25"/>
        </w:numPr>
        <w:jc w:val="both"/>
        <w:rPr>
          <w:b/>
        </w:rPr>
      </w:pPr>
      <w:r w:rsidRPr="00F320E3">
        <w:rPr>
          <w:b/>
        </w:rPr>
        <w:t>Паспорт фонда оценочных средств для проведения текущей аттестации по дисциплине (модулю)</w:t>
      </w:r>
    </w:p>
    <w:p w:rsidR="00CE135C" w:rsidRPr="009F1984" w:rsidRDefault="00CE135C"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CE135C" w:rsidRPr="00773DBC" w:rsidTr="006B1C4C">
        <w:tc>
          <w:tcPr>
            <w:tcW w:w="701" w:type="dxa"/>
          </w:tcPr>
          <w:p w:rsidR="00CE135C" w:rsidRPr="006B1C4C" w:rsidRDefault="00CE135C" w:rsidP="006B1C4C">
            <w:pPr>
              <w:pStyle w:val="a9"/>
              <w:ind w:left="0"/>
              <w:jc w:val="center"/>
              <w:rPr>
                <w:b/>
              </w:rPr>
            </w:pPr>
            <w:r w:rsidRPr="006B1C4C">
              <w:rPr>
                <w:b/>
              </w:rPr>
              <w:t>№ п/п</w:t>
            </w:r>
          </w:p>
        </w:tc>
        <w:tc>
          <w:tcPr>
            <w:tcW w:w="2374" w:type="dxa"/>
          </w:tcPr>
          <w:p w:rsidR="00CE135C" w:rsidRPr="006B1C4C" w:rsidRDefault="00CE135C" w:rsidP="006B1C4C">
            <w:pPr>
              <w:pStyle w:val="a9"/>
              <w:ind w:left="0"/>
              <w:jc w:val="center"/>
              <w:rPr>
                <w:b/>
              </w:rPr>
            </w:pPr>
            <w:r w:rsidRPr="006B1C4C">
              <w:rPr>
                <w:b/>
              </w:rPr>
              <w:t>Контролируемые разделы (темы)</w:t>
            </w:r>
          </w:p>
        </w:tc>
        <w:tc>
          <w:tcPr>
            <w:tcW w:w="1398" w:type="dxa"/>
          </w:tcPr>
          <w:p w:rsidR="00CE135C" w:rsidRPr="006B1C4C" w:rsidRDefault="00CE135C" w:rsidP="006B1C4C">
            <w:pPr>
              <w:pStyle w:val="a9"/>
              <w:ind w:left="0"/>
              <w:jc w:val="center"/>
              <w:rPr>
                <w:b/>
              </w:rPr>
            </w:pPr>
            <w:r w:rsidRPr="006B1C4C">
              <w:rPr>
                <w:b/>
              </w:rPr>
              <w:t>Код контролируемой компетенции</w:t>
            </w:r>
          </w:p>
        </w:tc>
        <w:tc>
          <w:tcPr>
            <w:tcW w:w="4883" w:type="dxa"/>
          </w:tcPr>
          <w:p w:rsidR="00CE135C" w:rsidRPr="006B1C4C" w:rsidRDefault="00CE135C" w:rsidP="006B1C4C">
            <w:pPr>
              <w:pStyle w:val="a9"/>
              <w:ind w:left="0"/>
              <w:rPr>
                <w:b/>
              </w:rPr>
            </w:pPr>
            <w:r w:rsidRPr="006B1C4C">
              <w:rPr>
                <w:b/>
              </w:rPr>
              <w:t xml:space="preserve"> Наименование оценочного средства</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6B1C4C" w:rsidRDefault="00CE135C" w:rsidP="006B1C4C">
            <w:pPr>
              <w:pStyle w:val="1"/>
              <w:spacing w:after="0" w:line="240" w:lineRule="auto"/>
              <w:ind w:left="0"/>
              <w:jc w:val="both"/>
              <w:rPr>
                <w:rFonts w:ascii="Times New Roman" w:hAnsi="Times New Roman"/>
                <w:color w:val="000000"/>
                <w:spacing w:val="2"/>
                <w:sz w:val="24"/>
                <w:szCs w:val="24"/>
              </w:rPr>
            </w:pPr>
            <w:r w:rsidRPr="006B1C4C">
              <w:rPr>
                <w:rFonts w:ascii="Times New Roman" w:hAnsi="Times New Roman"/>
                <w:iCs/>
                <w:color w:val="000000"/>
                <w:sz w:val="24"/>
                <w:szCs w:val="24"/>
                <w:lang w:eastAsia="ru-RU"/>
              </w:rPr>
              <w:t>Развитие гончарного промысла в Гжели.</w:t>
            </w:r>
          </w:p>
        </w:tc>
        <w:tc>
          <w:tcPr>
            <w:tcW w:w="1398" w:type="dxa"/>
          </w:tcPr>
          <w:p w:rsidR="00CE135C" w:rsidRPr="00773DBC" w:rsidRDefault="00CE135C" w:rsidP="006B1C4C">
            <w:pPr>
              <w:pStyle w:val="a9"/>
              <w:ind w:left="0"/>
              <w:jc w:val="both"/>
            </w:pPr>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r w:rsidRPr="006B1C4C">
              <w:rPr>
                <w:iCs/>
                <w:color w:val="000000"/>
              </w:rPr>
              <w:t>Гжельская майолика XVIII века  - самостоятельное художественное явление.</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r w:rsidRPr="006B1C4C">
              <w:rPr>
                <w:color w:val="000000"/>
              </w:rPr>
              <w:t>Гжельский керамический промысел в XIX столетии.</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proofErr w:type="spellStart"/>
            <w:r w:rsidRPr="006B1C4C">
              <w:rPr>
                <w:iCs/>
                <w:color w:val="000000"/>
              </w:rPr>
              <w:t>ТовариществоМ.С.Кузнецова</w:t>
            </w:r>
            <w:proofErr w:type="spellEnd"/>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Гжельский керамический район в период 1917 – 1943 годов.</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Творчество выдающихся мастеров Гжели.</w:t>
            </w:r>
          </w:p>
        </w:tc>
        <w:tc>
          <w:tcPr>
            <w:tcW w:w="1398" w:type="dxa"/>
          </w:tcPr>
          <w:p w:rsidR="00CE135C" w:rsidRDefault="00CE135C" w:rsidP="00745876">
            <w:r>
              <w:t>УК-5</w:t>
            </w:r>
          </w:p>
          <w:p w:rsidR="00CE135C" w:rsidRDefault="00CE135C" w:rsidP="00745876">
            <w:r>
              <w:t>ПК-1</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398" w:type="dxa"/>
          </w:tcPr>
          <w:p w:rsidR="00CE135C" w:rsidRDefault="00CE135C" w:rsidP="00745876">
            <w:r>
              <w:t>УК-5</w:t>
            </w:r>
          </w:p>
          <w:p w:rsidR="00CE135C" w:rsidRDefault="00CE135C" w:rsidP="00745876">
            <w:r>
              <w:t>ПК-1</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CE135C" w:rsidRDefault="00CE135C" w:rsidP="006A7D7C">
      <w:pPr>
        <w:pStyle w:val="a9"/>
        <w:jc w:val="both"/>
        <w:rPr>
          <w:b/>
        </w:rPr>
      </w:pPr>
    </w:p>
    <w:p w:rsidR="00CE135C" w:rsidRDefault="00CE135C"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CE135C" w:rsidRPr="00F17256" w:rsidRDefault="00CE135C" w:rsidP="006A7D7C">
      <w:pPr>
        <w:pStyle w:val="a9"/>
        <w:jc w:val="both"/>
        <w:rPr>
          <w:b/>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CE135C" w:rsidRPr="00F17256"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0D0F94" w:rsidRDefault="00CE135C" w:rsidP="00926BE8">
      <w:pPr>
        <w:pStyle w:val="a9"/>
        <w:numPr>
          <w:ilvl w:val="0"/>
          <w:numId w:val="7"/>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CE135C" w:rsidRPr="000D0F94" w:rsidRDefault="00CE135C" w:rsidP="00926BE8">
      <w:pPr>
        <w:pStyle w:val="a9"/>
        <w:numPr>
          <w:ilvl w:val="0"/>
          <w:numId w:val="7"/>
        </w:numPr>
        <w:jc w:val="both"/>
      </w:pPr>
      <w:r>
        <w:t>История Г</w:t>
      </w:r>
      <w:r w:rsidRPr="000D0F94">
        <w:t xml:space="preserve">жельской художественной </w:t>
      </w:r>
      <w:proofErr w:type="spellStart"/>
      <w:r w:rsidRPr="000D0F94">
        <w:t>керамики</w:t>
      </w:r>
      <w:r>
        <w:t>в</w:t>
      </w:r>
      <w:proofErr w:type="spellEnd"/>
      <w:r>
        <w:t xml:space="preserve"> научных трудах –авторы, содержание</w:t>
      </w:r>
      <w:r w:rsidRPr="000D0F94">
        <w:t>.</w:t>
      </w:r>
    </w:p>
    <w:p w:rsidR="00CE135C" w:rsidRPr="00F17256" w:rsidRDefault="00CE135C" w:rsidP="006A7D7C">
      <w:pPr>
        <w:pStyle w:val="aa"/>
        <w:ind w:left="927"/>
        <w:jc w:val="both"/>
        <w:rPr>
          <w:i/>
          <w:sz w:val="24"/>
          <w:szCs w:val="24"/>
        </w:rPr>
      </w:pPr>
      <w:r w:rsidRPr="00F17256">
        <w:rPr>
          <w:i/>
          <w:sz w:val="24"/>
          <w:szCs w:val="24"/>
        </w:rPr>
        <w:t>Практическое задание</w:t>
      </w:r>
    </w:p>
    <w:p w:rsidR="00CE135C" w:rsidRPr="000D0F94" w:rsidRDefault="00CE135C" w:rsidP="00926BE8">
      <w:pPr>
        <w:pStyle w:val="a9"/>
        <w:numPr>
          <w:ilvl w:val="0"/>
          <w:numId w:val="7"/>
        </w:numPr>
        <w:jc w:val="both"/>
      </w:pPr>
      <w:r w:rsidRPr="000D0F94">
        <w:t>Классификация видов гжельской художественной керамики</w:t>
      </w:r>
      <w:r>
        <w:t xml:space="preserve"> - характеристика</w:t>
      </w:r>
      <w:r w:rsidRPr="000D0F94">
        <w:t>.</w:t>
      </w:r>
    </w:p>
    <w:p w:rsidR="00CE135C" w:rsidRDefault="00CE135C" w:rsidP="00926BE8">
      <w:pPr>
        <w:pStyle w:val="a9"/>
        <w:numPr>
          <w:ilvl w:val="0"/>
          <w:numId w:val="7"/>
        </w:numPr>
        <w:jc w:val="both"/>
      </w:pPr>
      <w:r>
        <w:t>Развитие гончарного ремесла – факторы.</w:t>
      </w:r>
    </w:p>
    <w:p w:rsidR="00CE135C" w:rsidRPr="000D0F94" w:rsidRDefault="00CE135C" w:rsidP="00926BE8">
      <w:pPr>
        <w:pStyle w:val="a9"/>
        <w:numPr>
          <w:ilvl w:val="0"/>
          <w:numId w:val="7"/>
        </w:numPr>
        <w:jc w:val="both"/>
      </w:pPr>
      <w:r w:rsidRPr="000D0F94">
        <w:t xml:space="preserve">Специфика формообразования и </w:t>
      </w:r>
      <w:r>
        <w:t>декорирования гжельских керамических изделий</w:t>
      </w:r>
      <w:r w:rsidRPr="000D0F94">
        <w:t xml:space="preserve">  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CE135C" w:rsidRPr="00F17256" w:rsidRDefault="00CE135C" w:rsidP="00096174">
      <w:pPr>
        <w:pStyle w:val="aa"/>
        <w:ind w:left="927"/>
        <w:jc w:val="both"/>
        <w:rPr>
          <w:color w:val="FF0000"/>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F93CDC">
        <w:rPr>
          <w:rFonts w:ascii="Times New Roman" w:hAnsi="Times New Roman"/>
          <w:b/>
          <w:bCs/>
          <w:sz w:val="24"/>
          <w:szCs w:val="24"/>
        </w:rPr>
        <w:t>Гжельская майолика XVIII века  - самостоятельное художественное явление.</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4"/>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CE135C" w:rsidRPr="00B426D8" w:rsidRDefault="00CE135C" w:rsidP="00926BE8">
      <w:pPr>
        <w:pStyle w:val="a9"/>
        <w:numPr>
          <w:ilvl w:val="0"/>
          <w:numId w:val="14"/>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CE135C" w:rsidRPr="00B426D8" w:rsidRDefault="00CE135C" w:rsidP="00926BE8">
      <w:pPr>
        <w:pStyle w:val="a9"/>
        <w:numPr>
          <w:ilvl w:val="0"/>
          <w:numId w:val="14"/>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CE135C" w:rsidRPr="00B426D8" w:rsidRDefault="00CE135C" w:rsidP="00926BE8">
      <w:pPr>
        <w:pStyle w:val="a9"/>
        <w:numPr>
          <w:ilvl w:val="0"/>
          <w:numId w:val="14"/>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CE135C" w:rsidRPr="00B426D8" w:rsidRDefault="00CE135C" w:rsidP="00926BE8">
      <w:pPr>
        <w:pStyle w:val="a9"/>
        <w:numPr>
          <w:ilvl w:val="0"/>
          <w:numId w:val="14"/>
        </w:numPr>
        <w:jc w:val="both"/>
        <w:rPr>
          <w:bCs/>
          <w:lang w:eastAsia="en-US"/>
        </w:rPr>
      </w:pPr>
      <w:r w:rsidRPr="00B426D8">
        <w:rPr>
          <w:bCs/>
          <w:lang w:eastAsia="en-US"/>
        </w:rPr>
        <w:t xml:space="preserve">Традиционные формы майолики Гжели ХVIII в. Кувшины, </w:t>
      </w:r>
      <w:proofErr w:type="spellStart"/>
      <w:r w:rsidRPr="00B426D8">
        <w:rPr>
          <w:bCs/>
          <w:lang w:eastAsia="en-US"/>
        </w:rPr>
        <w:t>кум</w:t>
      </w:r>
      <w:r>
        <w:rPr>
          <w:bCs/>
          <w:lang w:eastAsia="en-US"/>
        </w:rPr>
        <w:t>ганы</w:t>
      </w:r>
      <w:proofErr w:type="spellEnd"/>
      <w:r>
        <w:rPr>
          <w:bCs/>
          <w:lang w:eastAsia="en-US"/>
        </w:rPr>
        <w:t>, квасники – характеристика.</w:t>
      </w:r>
    </w:p>
    <w:p w:rsidR="00CE135C" w:rsidRDefault="00CE135C" w:rsidP="00F17256">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CE135C" w:rsidRDefault="00CE135C" w:rsidP="00926BE8">
      <w:pPr>
        <w:pStyle w:val="a9"/>
        <w:numPr>
          <w:ilvl w:val="0"/>
          <w:numId w:val="14"/>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CE135C" w:rsidRPr="00B426D8" w:rsidRDefault="00CE135C" w:rsidP="00926BE8">
      <w:pPr>
        <w:pStyle w:val="a9"/>
        <w:numPr>
          <w:ilvl w:val="0"/>
          <w:numId w:val="14"/>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CE135C" w:rsidRPr="00FB1F15" w:rsidRDefault="00CE135C" w:rsidP="00637F5A">
      <w:pPr>
        <w:pStyle w:val="a9"/>
        <w:ind w:left="1287"/>
        <w:jc w:val="both"/>
        <w:rPr>
          <w:bCs/>
          <w:lang w:eastAsia="en-US"/>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5"/>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полуфаянсХIХ</w:t>
      </w:r>
      <w:proofErr w:type="spellEnd"/>
      <w:r w:rsidRPr="00B426D8">
        <w:rPr>
          <w:bCs/>
          <w:lang w:eastAsia="en-US"/>
        </w:rPr>
        <w:t xml:space="preserve"> в.</w:t>
      </w:r>
    </w:p>
    <w:p w:rsidR="00CE135C" w:rsidRPr="00B426D8" w:rsidRDefault="00CE135C" w:rsidP="00926BE8">
      <w:pPr>
        <w:pStyle w:val="a9"/>
        <w:numPr>
          <w:ilvl w:val="0"/>
          <w:numId w:val="15"/>
        </w:numPr>
        <w:jc w:val="both"/>
        <w:rPr>
          <w:bCs/>
          <w:lang w:eastAsia="en-US"/>
        </w:rPr>
      </w:pPr>
      <w:r w:rsidRPr="00B426D8">
        <w:rPr>
          <w:bCs/>
          <w:lang w:eastAsia="en-US"/>
        </w:rPr>
        <w:t>Традиционная формы и роспись гжельского фаянса ХIХ в.</w:t>
      </w:r>
    </w:p>
    <w:p w:rsidR="00CE135C" w:rsidRPr="00B426D8" w:rsidRDefault="00CE135C" w:rsidP="00926BE8">
      <w:pPr>
        <w:pStyle w:val="a9"/>
        <w:numPr>
          <w:ilvl w:val="0"/>
          <w:numId w:val="15"/>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CE135C" w:rsidRPr="00B426D8" w:rsidRDefault="00CE135C" w:rsidP="00926BE8">
      <w:pPr>
        <w:pStyle w:val="a9"/>
        <w:numPr>
          <w:ilvl w:val="0"/>
          <w:numId w:val="15"/>
        </w:numPr>
        <w:jc w:val="both"/>
        <w:rPr>
          <w:bCs/>
          <w:lang w:eastAsia="en-US"/>
        </w:rPr>
      </w:pPr>
      <w:r w:rsidRPr="00B426D8">
        <w:rPr>
          <w:bCs/>
          <w:lang w:eastAsia="en-US"/>
        </w:rPr>
        <w:t>Виды и стили гжельской традиционной росписи майолики.</w:t>
      </w:r>
    </w:p>
    <w:p w:rsidR="00CE135C" w:rsidRDefault="00CE135C" w:rsidP="00926BE8">
      <w:pPr>
        <w:pStyle w:val="1"/>
        <w:numPr>
          <w:ilvl w:val="0"/>
          <w:numId w:val="15"/>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Гжельский</w:t>
      </w:r>
      <w:r w:rsidRPr="00B426D8">
        <w:rPr>
          <w:rFonts w:ascii="Times New Roman" w:hAnsi="Times New Roman"/>
          <w:bCs/>
          <w:sz w:val="24"/>
          <w:szCs w:val="24"/>
        </w:rPr>
        <w:t>фарфорХIХ</w:t>
      </w:r>
      <w:proofErr w:type="spellEnd"/>
      <w:r w:rsidRPr="00B426D8">
        <w:rPr>
          <w:rFonts w:ascii="Times New Roman" w:hAnsi="Times New Roman"/>
          <w:bCs/>
          <w:sz w:val="24"/>
          <w:szCs w:val="24"/>
        </w:rPr>
        <w:t xml:space="preserve"> в</w:t>
      </w:r>
      <w:r>
        <w:rPr>
          <w:rFonts w:ascii="Times New Roman" w:hAnsi="Times New Roman"/>
          <w:bCs/>
          <w:sz w:val="24"/>
          <w:szCs w:val="24"/>
        </w:rPr>
        <w:t>.</w:t>
      </w:r>
    </w:p>
    <w:p w:rsidR="00CE135C" w:rsidRPr="008D1595" w:rsidRDefault="00CE135C" w:rsidP="00A14651">
      <w:pPr>
        <w:ind w:firstLine="709"/>
        <w:jc w:val="both"/>
        <w:rPr>
          <w:bCs/>
          <w:lang w:eastAsia="en-US"/>
        </w:rPr>
      </w:pPr>
      <w:r w:rsidRPr="005F48B9">
        <w:rPr>
          <w:i/>
          <w:color w:val="000000"/>
          <w:spacing w:val="2"/>
        </w:rPr>
        <w:t>Информационный проект – презентация по одной из тем</w:t>
      </w:r>
    </w:p>
    <w:p w:rsidR="00CE135C" w:rsidRPr="00274647" w:rsidRDefault="00CE135C" w:rsidP="00926BE8">
      <w:pPr>
        <w:pStyle w:val="a9"/>
        <w:numPr>
          <w:ilvl w:val="0"/>
          <w:numId w:val="15"/>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CE135C" w:rsidRDefault="00CE135C" w:rsidP="00926BE8">
      <w:pPr>
        <w:pStyle w:val="a9"/>
        <w:numPr>
          <w:ilvl w:val="0"/>
          <w:numId w:val="15"/>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полуфаянсаХIХ</w:t>
      </w:r>
      <w:proofErr w:type="spellEnd"/>
      <w:r w:rsidRPr="00B426D8">
        <w:rPr>
          <w:bCs/>
          <w:lang w:eastAsia="en-US"/>
        </w:rPr>
        <w:t xml:space="preserve"> в</w:t>
      </w:r>
    </w:p>
    <w:p w:rsidR="00CE135C" w:rsidRDefault="00CE135C" w:rsidP="00926BE8">
      <w:pPr>
        <w:pStyle w:val="a9"/>
        <w:numPr>
          <w:ilvl w:val="0"/>
          <w:numId w:val="15"/>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CE135C" w:rsidRPr="008C77F6" w:rsidRDefault="00CE135C" w:rsidP="00926BE8">
      <w:pPr>
        <w:pStyle w:val="a9"/>
        <w:numPr>
          <w:ilvl w:val="0"/>
          <w:numId w:val="15"/>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CE135C" w:rsidRPr="00B426D8" w:rsidRDefault="00CE135C" w:rsidP="00926BE8">
      <w:pPr>
        <w:pStyle w:val="a9"/>
        <w:numPr>
          <w:ilvl w:val="0"/>
          <w:numId w:val="15"/>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CE135C" w:rsidRPr="00F17256" w:rsidRDefault="00CE135C" w:rsidP="00F17256">
      <w:pPr>
        <w:pStyle w:val="1"/>
        <w:spacing w:after="0" w:line="240" w:lineRule="auto"/>
        <w:ind w:left="0"/>
        <w:jc w:val="both"/>
        <w:rPr>
          <w:rFonts w:ascii="Times New Roman" w:hAnsi="Times New Roman"/>
          <w:bCs/>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ТовариществоМ.С.Кузнецова</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CE135C" w:rsidRPr="00B426D8" w:rsidRDefault="00CE135C" w:rsidP="00926BE8">
      <w:pPr>
        <w:pStyle w:val="a9"/>
        <w:numPr>
          <w:ilvl w:val="0"/>
          <w:numId w:val="7"/>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CE135C" w:rsidRPr="00B426D8" w:rsidRDefault="00CE135C" w:rsidP="00926BE8">
      <w:pPr>
        <w:pStyle w:val="a9"/>
        <w:numPr>
          <w:ilvl w:val="0"/>
          <w:numId w:val="7"/>
        </w:numPr>
        <w:jc w:val="both"/>
        <w:rPr>
          <w:bCs/>
          <w:lang w:eastAsia="en-US"/>
        </w:rPr>
      </w:pPr>
      <w:r w:rsidRPr="00B426D8">
        <w:rPr>
          <w:bCs/>
          <w:lang w:eastAsia="en-US"/>
        </w:rPr>
        <w:t>Виды декорирования изделий Товарищества М.С. Кузнецова.</w:t>
      </w:r>
    </w:p>
    <w:p w:rsidR="00CE135C" w:rsidRPr="00A77177" w:rsidRDefault="00CE135C" w:rsidP="00B426D8">
      <w:pPr>
        <w:pStyle w:val="a9"/>
        <w:ind w:left="927"/>
        <w:jc w:val="both"/>
        <w:rPr>
          <w:bCs/>
          <w:i/>
          <w:lang w:eastAsia="en-US"/>
        </w:rPr>
      </w:pPr>
      <w:r w:rsidRPr="00A77177">
        <w:rPr>
          <w:bCs/>
          <w:i/>
          <w:lang w:eastAsia="en-US"/>
        </w:rPr>
        <w:t>практические задания</w:t>
      </w:r>
    </w:p>
    <w:p w:rsidR="00CE135C" w:rsidRDefault="00CE135C" w:rsidP="00B426D8">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CE135C" w:rsidRPr="005F48B9" w:rsidRDefault="00CE135C" w:rsidP="00A7717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E135C" w:rsidRPr="008D1595" w:rsidRDefault="00CE135C" w:rsidP="0027508E">
      <w:pPr>
        <w:ind w:firstLine="709"/>
        <w:jc w:val="both"/>
        <w:rPr>
          <w:bCs/>
          <w:lang w:eastAsia="en-US"/>
        </w:rPr>
      </w:pPr>
      <w:r w:rsidRPr="008D1595">
        <w:rPr>
          <w:bCs/>
          <w:lang w:eastAsia="en-US"/>
        </w:rPr>
        <w:t xml:space="preserve"> «</w:t>
      </w:r>
      <w:proofErr w:type="spellStart"/>
      <w:r>
        <w:rPr>
          <w:bCs/>
          <w:lang w:eastAsia="en-US"/>
        </w:rPr>
        <w:t>КерамикаТовариществаМ.С</w:t>
      </w:r>
      <w:proofErr w:type="spellEnd"/>
      <w:r>
        <w:rPr>
          <w:bCs/>
          <w:lang w:eastAsia="en-US"/>
        </w:rPr>
        <w:t>. Кузнецова</w:t>
      </w:r>
      <w:r w:rsidRPr="008D1595">
        <w:rPr>
          <w:bCs/>
          <w:lang w:eastAsia="en-US"/>
        </w:rPr>
        <w:t>»</w:t>
      </w:r>
      <w:r>
        <w:rPr>
          <w:bCs/>
          <w:lang w:eastAsia="en-US"/>
        </w:rPr>
        <w:t xml:space="preserve"> (по видам).</w:t>
      </w:r>
    </w:p>
    <w:p w:rsidR="00CE135C" w:rsidRPr="00F17256" w:rsidRDefault="00CE135C" w:rsidP="00B426D8">
      <w:pPr>
        <w:pStyle w:val="a9"/>
        <w:ind w:left="927"/>
        <w:jc w:val="both"/>
        <w:rPr>
          <w:bCs/>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6"/>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CE135C" w:rsidRDefault="00CE135C" w:rsidP="00926BE8">
      <w:pPr>
        <w:pStyle w:val="a9"/>
        <w:numPr>
          <w:ilvl w:val="0"/>
          <w:numId w:val="16"/>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CE135C" w:rsidRPr="00B426D8" w:rsidRDefault="00CE135C" w:rsidP="00926BE8">
      <w:pPr>
        <w:pStyle w:val="a9"/>
        <w:numPr>
          <w:ilvl w:val="0"/>
          <w:numId w:val="16"/>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CE135C" w:rsidRPr="005F48B9" w:rsidRDefault="00CE135C" w:rsidP="00B679E6">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E135C" w:rsidRPr="00B426D8" w:rsidRDefault="00CE135C" w:rsidP="00926BE8">
      <w:pPr>
        <w:pStyle w:val="1"/>
        <w:numPr>
          <w:ilvl w:val="0"/>
          <w:numId w:val="17"/>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CE135C" w:rsidRPr="00F17256" w:rsidRDefault="00CE135C" w:rsidP="00926BE8">
      <w:pPr>
        <w:pStyle w:val="1"/>
        <w:numPr>
          <w:ilvl w:val="0"/>
          <w:numId w:val="17"/>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F17256">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CE135C" w:rsidRPr="001E7FBE" w:rsidRDefault="00CE135C"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CE135C" w:rsidRPr="00F17256" w:rsidRDefault="00CE135C" w:rsidP="00F17256">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 xml:space="preserve">оль </w:t>
      </w:r>
      <w:proofErr w:type="spellStart"/>
      <w:r w:rsidRPr="001E7FBE">
        <w:rPr>
          <w:rFonts w:ascii="Times New Roman" w:hAnsi="Times New Roman"/>
          <w:bCs/>
          <w:sz w:val="24"/>
          <w:szCs w:val="24"/>
        </w:rPr>
        <w:t>А.Б.Салтыкова</w:t>
      </w:r>
      <w:proofErr w:type="spellEnd"/>
      <w:r w:rsidRPr="001E7FBE">
        <w:rPr>
          <w:rFonts w:ascii="Times New Roman" w:hAnsi="Times New Roman"/>
          <w:bCs/>
          <w:sz w:val="24"/>
          <w:szCs w:val="24"/>
        </w:rPr>
        <w:t xml:space="preserve"> в истории Гжельского художественного промысла.</w:t>
      </w: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8"/>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CE135C" w:rsidRPr="00B426D8" w:rsidRDefault="00CE135C" w:rsidP="00926BE8">
      <w:pPr>
        <w:pStyle w:val="a9"/>
        <w:numPr>
          <w:ilvl w:val="0"/>
          <w:numId w:val="18"/>
        </w:numPr>
        <w:jc w:val="both"/>
        <w:rPr>
          <w:bCs/>
          <w:lang w:eastAsia="en-US"/>
        </w:rPr>
      </w:pPr>
      <w:r w:rsidRPr="00B426D8">
        <w:rPr>
          <w:bCs/>
          <w:lang w:eastAsia="en-US"/>
        </w:rPr>
        <w:t xml:space="preserve">Традиционные формы майолики Гжели ХХ в. </w:t>
      </w:r>
    </w:p>
    <w:p w:rsidR="00CE135C" w:rsidRPr="00B426D8" w:rsidRDefault="00CE135C" w:rsidP="00926BE8">
      <w:pPr>
        <w:pStyle w:val="1"/>
        <w:numPr>
          <w:ilvl w:val="0"/>
          <w:numId w:val="18"/>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 в</w:t>
      </w:r>
      <w:r>
        <w:rPr>
          <w:rFonts w:ascii="Times New Roman" w:hAnsi="Times New Roman"/>
          <w:bCs/>
          <w:sz w:val="24"/>
          <w:szCs w:val="24"/>
        </w:rPr>
        <w:t>.</w:t>
      </w:r>
    </w:p>
    <w:p w:rsidR="00CE135C" w:rsidRPr="001E7FBE" w:rsidRDefault="00CE135C" w:rsidP="001E7FBE">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CE135C" w:rsidRPr="001E7FBE" w:rsidRDefault="00CE135C" w:rsidP="00D86B95">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CE135C" w:rsidRPr="001E7FBE" w:rsidRDefault="00CE135C"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CE135C" w:rsidRPr="001E7FBE" w:rsidRDefault="00CE135C" w:rsidP="0027508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CE135C" w:rsidRPr="001E7FBE" w:rsidRDefault="00CE135C" w:rsidP="0027508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CE135C" w:rsidRDefault="00CE135C" w:rsidP="0027508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CE135C" w:rsidRDefault="00CE135C" w:rsidP="00DA19AA">
      <w:pPr>
        <w:pStyle w:val="a9"/>
        <w:jc w:val="both"/>
      </w:pPr>
      <w:r w:rsidRPr="005B5B73">
        <w:rPr>
          <w:i/>
          <w:iCs/>
        </w:rPr>
        <w:t>творческие задания</w:t>
      </w:r>
    </w:p>
    <w:p w:rsidR="00CE135C" w:rsidRPr="00DA19AA" w:rsidRDefault="00CE135C" w:rsidP="0027508E">
      <w:pPr>
        <w:pStyle w:val="a9"/>
        <w:widowControl/>
        <w:numPr>
          <w:ilvl w:val="0"/>
          <w:numId w:val="19"/>
        </w:numPr>
        <w:jc w:val="both"/>
      </w:pPr>
      <w:r w:rsidRPr="00B548E1">
        <w:rPr>
          <w:bCs/>
          <w:lang w:eastAsia="en-US"/>
        </w:rPr>
        <w:t xml:space="preserve">Разработать </w:t>
      </w:r>
      <w:r w:rsidRPr="00DA19AA">
        <w:rPr>
          <w:lang w:eastAsia="en-US"/>
        </w:rPr>
        <w:t xml:space="preserve">виртуальную </w:t>
      </w:r>
      <w:r w:rsidRPr="00B548E1">
        <w:rPr>
          <w:bCs/>
          <w:lang w:eastAsia="en-US"/>
        </w:rPr>
        <w:t>экскурсию</w:t>
      </w:r>
      <w:r>
        <w:rPr>
          <w:bCs/>
          <w:lang w:eastAsia="en-US"/>
        </w:rPr>
        <w:t xml:space="preserve">, раскрывающую темы творчества художников Гжели 20 и </w:t>
      </w:r>
      <w:proofErr w:type="spellStart"/>
      <w:r>
        <w:rPr>
          <w:bCs/>
          <w:lang w:eastAsia="en-US"/>
        </w:rPr>
        <w:t>нач</w:t>
      </w:r>
      <w:proofErr w:type="spellEnd"/>
      <w:r>
        <w:rPr>
          <w:bCs/>
          <w:lang w:eastAsia="en-US"/>
        </w:rPr>
        <w:t xml:space="preserve"> 21 веков, </w:t>
      </w:r>
      <w:r w:rsidRPr="00B548E1">
        <w:rPr>
          <w:bCs/>
          <w:lang w:eastAsia="en-US"/>
        </w:rPr>
        <w:t xml:space="preserve"> с использованием учебной и научной литературы и </w:t>
      </w:r>
      <w:proofErr w:type="spellStart"/>
      <w:r w:rsidRPr="00B548E1">
        <w:rPr>
          <w:bCs/>
          <w:lang w:eastAsia="en-US"/>
        </w:rPr>
        <w:t>интернет-ресурсов</w:t>
      </w:r>
      <w:proofErr w:type="spellEnd"/>
      <w:r>
        <w:rPr>
          <w:lang w:eastAsia="en-US"/>
        </w:rPr>
        <w:t>.</w:t>
      </w:r>
    </w:p>
    <w:p w:rsidR="00CE135C" w:rsidRPr="00F17256" w:rsidRDefault="00CE135C" w:rsidP="00F17256">
      <w:pPr>
        <w:pStyle w:val="1"/>
        <w:spacing w:after="0" w:line="240" w:lineRule="auto"/>
        <w:ind w:left="0"/>
        <w:jc w:val="both"/>
        <w:rPr>
          <w:rFonts w:ascii="Times New Roman" w:hAnsi="Times New Roman"/>
          <w:bCs/>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CE135C" w:rsidRPr="00F17256"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Default="00CE135C" w:rsidP="00926BE8">
      <w:pPr>
        <w:pStyle w:val="a9"/>
        <w:numPr>
          <w:ilvl w:val="0"/>
          <w:numId w:val="19"/>
        </w:numPr>
        <w:jc w:val="both"/>
        <w:rPr>
          <w:bCs/>
          <w:lang w:eastAsia="en-US"/>
        </w:rPr>
      </w:pPr>
      <w:r w:rsidRPr="00B426D8">
        <w:rPr>
          <w:bCs/>
          <w:lang w:eastAsia="en-US"/>
        </w:rPr>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CE135C" w:rsidRPr="00023FA8" w:rsidRDefault="00CE135C" w:rsidP="00926BE8">
      <w:pPr>
        <w:pStyle w:val="a9"/>
        <w:numPr>
          <w:ilvl w:val="0"/>
          <w:numId w:val="19"/>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CE135C" w:rsidRPr="001E7FBE" w:rsidRDefault="00CE135C" w:rsidP="00926BE8">
      <w:pPr>
        <w:pStyle w:val="a9"/>
        <w:numPr>
          <w:ilvl w:val="0"/>
          <w:numId w:val="19"/>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CE135C" w:rsidRPr="00A321DA" w:rsidRDefault="00CE135C" w:rsidP="00926BE8">
      <w:pPr>
        <w:pStyle w:val="a9"/>
        <w:numPr>
          <w:ilvl w:val="0"/>
          <w:numId w:val="19"/>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CE135C" w:rsidRPr="001E7FBE" w:rsidRDefault="00CE135C" w:rsidP="001E7FBE">
      <w:pPr>
        <w:pStyle w:val="aa"/>
        <w:ind w:left="720"/>
        <w:jc w:val="both"/>
        <w:rPr>
          <w:bCs/>
          <w:i/>
          <w:sz w:val="24"/>
          <w:szCs w:val="24"/>
          <w:lang w:eastAsia="en-US"/>
        </w:rPr>
      </w:pPr>
      <w:r w:rsidRPr="001E7FBE">
        <w:rPr>
          <w:bCs/>
          <w:i/>
          <w:sz w:val="24"/>
          <w:szCs w:val="24"/>
          <w:lang w:eastAsia="en-US"/>
        </w:rPr>
        <w:t>практические задания</w:t>
      </w:r>
    </w:p>
    <w:p w:rsidR="00CE135C" w:rsidRPr="00567DA7" w:rsidRDefault="00CE135C" w:rsidP="00926BE8">
      <w:pPr>
        <w:pStyle w:val="a9"/>
        <w:numPr>
          <w:ilvl w:val="0"/>
          <w:numId w:val="19"/>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CE135C" w:rsidRPr="00023FA8" w:rsidRDefault="00CE135C" w:rsidP="00023FA8">
      <w:pPr>
        <w:ind w:left="720"/>
        <w:contextualSpacing/>
        <w:jc w:val="both"/>
        <w:rPr>
          <w:i/>
        </w:rPr>
      </w:pPr>
      <w:r w:rsidRPr="00023FA8">
        <w:rPr>
          <w:i/>
        </w:rPr>
        <w:t>Информационные проекты</w:t>
      </w:r>
    </w:p>
    <w:p w:rsidR="00CE135C" w:rsidRPr="00023FA8" w:rsidRDefault="00CE135C" w:rsidP="00023FA8">
      <w:pPr>
        <w:widowControl/>
        <w:autoSpaceDE/>
        <w:autoSpaceDN/>
        <w:adjustRightInd/>
        <w:ind w:firstLine="708"/>
        <w:jc w:val="both"/>
      </w:pPr>
      <w:r w:rsidRPr="00023FA8">
        <w:t>Подготовить презентации по вопросам семинара</w:t>
      </w:r>
    </w:p>
    <w:p w:rsidR="00CE135C" w:rsidRDefault="00CE135C" w:rsidP="006C248D">
      <w:pPr>
        <w:pStyle w:val="af8"/>
        <w:widowControl/>
        <w:rPr>
          <w:b w:val="0"/>
        </w:rPr>
      </w:pPr>
    </w:p>
    <w:p w:rsidR="00CE135C" w:rsidRDefault="00CE135C" w:rsidP="00B548E1">
      <w:pPr>
        <w:pStyle w:val="a9"/>
        <w:jc w:val="both"/>
      </w:pPr>
      <w:r w:rsidRPr="005B5B73">
        <w:rPr>
          <w:i/>
          <w:iCs/>
        </w:rPr>
        <w:t>творческие задания</w:t>
      </w:r>
    </w:p>
    <w:p w:rsidR="00CE135C" w:rsidRPr="00B548E1" w:rsidRDefault="00CE135C" w:rsidP="00B548E1">
      <w:pPr>
        <w:pStyle w:val="a9"/>
        <w:widowControl/>
        <w:numPr>
          <w:ilvl w:val="0"/>
          <w:numId w:val="19"/>
        </w:numPr>
        <w:jc w:val="both"/>
        <w:rPr>
          <w:bCs/>
          <w:lang w:eastAsia="en-US"/>
        </w:rPr>
      </w:pPr>
      <w:r w:rsidRPr="00B548E1">
        <w:rPr>
          <w:bCs/>
          <w:lang w:eastAsia="en-US"/>
        </w:rPr>
        <w:t>Разработать экскурсию по музею</w:t>
      </w:r>
      <w:r w:rsidRPr="00B548E1">
        <w:rPr>
          <w:lang w:eastAsia="en-US"/>
        </w:rPr>
        <w:t xml:space="preserve"> ГГУ </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r>
        <w:rPr>
          <w:bCs/>
          <w:lang w:eastAsia="en-US"/>
        </w:rPr>
        <w:t>, с раскрытием тем истории и искусства Гжельского промысла.</w:t>
      </w:r>
    </w:p>
    <w:p w:rsidR="00CE135C" w:rsidRDefault="00CE135C" w:rsidP="00B548E1">
      <w:pPr>
        <w:pStyle w:val="a9"/>
        <w:numPr>
          <w:ilvl w:val="0"/>
          <w:numId w:val="19"/>
        </w:numPr>
        <w:jc w:val="both"/>
        <w:rPr>
          <w:bCs/>
          <w:lang w:eastAsia="en-US"/>
        </w:rPr>
      </w:pPr>
      <w:r>
        <w:rPr>
          <w:bCs/>
          <w:lang w:eastAsia="en-US"/>
        </w:rPr>
        <w:t xml:space="preserve">Разработать экскурсию по </w:t>
      </w:r>
      <w:r w:rsidRPr="00567DA7">
        <w:rPr>
          <w:bCs/>
          <w:lang w:eastAsia="en-US"/>
        </w:rPr>
        <w:t xml:space="preserve">художественно-производственным мастерским ГГУ с использованием учебной и научной литературы и </w:t>
      </w:r>
      <w:proofErr w:type="spellStart"/>
      <w:r w:rsidRPr="00567DA7">
        <w:rPr>
          <w:bCs/>
          <w:lang w:eastAsia="en-US"/>
        </w:rPr>
        <w:t>интернет-ресурсов</w:t>
      </w:r>
      <w:proofErr w:type="spellEnd"/>
      <w:r>
        <w:rPr>
          <w:bCs/>
          <w:lang w:eastAsia="en-US"/>
        </w:rPr>
        <w:t xml:space="preserve"> (технология и декорирование изделий)</w:t>
      </w:r>
      <w:r w:rsidRPr="00567DA7">
        <w:rPr>
          <w:bCs/>
          <w:lang w:eastAsia="en-US"/>
        </w:rPr>
        <w:t>.</w:t>
      </w:r>
    </w:p>
    <w:p w:rsidR="00CE135C" w:rsidRPr="00567DA7" w:rsidRDefault="00CE135C" w:rsidP="00B548E1">
      <w:pPr>
        <w:pStyle w:val="a9"/>
        <w:numPr>
          <w:ilvl w:val="0"/>
          <w:numId w:val="19"/>
        </w:numPr>
        <w:jc w:val="both"/>
        <w:rPr>
          <w:bCs/>
          <w:lang w:eastAsia="en-US"/>
        </w:rPr>
      </w:pPr>
      <w:r>
        <w:rPr>
          <w:bCs/>
          <w:lang w:eastAsia="en-US"/>
        </w:rPr>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CE135C" w:rsidRPr="006C248D" w:rsidRDefault="00CE135C" w:rsidP="006C248D">
      <w:pPr>
        <w:pStyle w:val="af8"/>
        <w:widowControl/>
        <w:rPr>
          <w:b w:val="0"/>
        </w:rPr>
      </w:pPr>
    </w:p>
    <w:p w:rsidR="00CE135C" w:rsidRPr="004A060F" w:rsidRDefault="00CE135C" w:rsidP="006A7D7C">
      <w:pPr>
        <w:pStyle w:val="a9"/>
        <w:jc w:val="both"/>
        <w:rPr>
          <w:b/>
          <w:color w:val="FF0000"/>
        </w:rPr>
      </w:pPr>
    </w:p>
    <w:p w:rsidR="00CE135C" w:rsidRPr="00DC11F5" w:rsidRDefault="00CE135C" w:rsidP="001034F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E135C" w:rsidRPr="000F0F00" w:rsidRDefault="00CE135C" w:rsidP="001034F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135C" w:rsidRPr="00DC11F5" w:rsidRDefault="00CE135C" w:rsidP="001034FE">
      <w:pPr>
        <w:ind w:firstLine="708"/>
        <w:rPr>
          <w:b/>
          <w:bCs/>
          <w:i/>
          <w:iCs/>
          <w:highlight w:val="white"/>
        </w:rPr>
      </w:pPr>
    </w:p>
    <w:p w:rsidR="00CE135C" w:rsidRDefault="00CE135C" w:rsidP="006A7D7C">
      <w:pPr>
        <w:pStyle w:val="a9"/>
        <w:jc w:val="both"/>
        <w:rPr>
          <w:i/>
        </w:rPr>
      </w:pPr>
    </w:p>
    <w:p w:rsidR="00CE135C" w:rsidRDefault="00CE135C"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CE135C" w:rsidRPr="00365450" w:rsidRDefault="00CE135C" w:rsidP="00F320E3">
      <w:pPr>
        <w:pStyle w:val="a9"/>
        <w:jc w:val="both"/>
        <w:rPr>
          <w:b/>
          <w:i/>
        </w:rPr>
      </w:pPr>
    </w:p>
    <w:p w:rsidR="00CE135C" w:rsidRPr="00355531" w:rsidRDefault="00CE135C" w:rsidP="009D50EA">
      <w:pPr>
        <w:pStyle w:val="a9"/>
        <w:numPr>
          <w:ilvl w:val="1"/>
          <w:numId w:val="1"/>
        </w:numPr>
        <w:ind w:hanging="22"/>
        <w:rPr>
          <w:b/>
        </w:rPr>
      </w:pPr>
      <w:r w:rsidRPr="00355531">
        <w:rPr>
          <w:b/>
        </w:rPr>
        <w:t>Основная учебная литература:</w:t>
      </w:r>
    </w:p>
    <w:p w:rsidR="00CE135C" w:rsidRDefault="00CE135C" w:rsidP="006A7D7C">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CE135C" w:rsidRDefault="00CE135C" w:rsidP="006A7D7C">
      <w:pPr>
        <w:pStyle w:val="a9"/>
        <w:tabs>
          <w:tab w:val="left" w:pos="1701"/>
        </w:tabs>
      </w:pPr>
    </w:p>
    <w:p w:rsidR="00CE135C" w:rsidRPr="009D3DB0" w:rsidRDefault="00CE135C" w:rsidP="009D50EA">
      <w:pPr>
        <w:pStyle w:val="a9"/>
        <w:numPr>
          <w:ilvl w:val="1"/>
          <w:numId w:val="1"/>
        </w:numPr>
        <w:tabs>
          <w:tab w:val="left" w:pos="1560"/>
        </w:tabs>
        <w:ind w:hanging="22"/>
        <w:rPr>
          <w:b/>
        </w:rPr>
      </w:pPr>
      <w:r w:rsidRPr="009D3DB0">
        <w:rPr>
          <w:b/>
        </w:rPr>
        <w:t>Дополнительная учебная литература:</w:t>
      </w:r>
    </w:p>
    <w:p w:rsidR="00CE135C" w:rsidRDefault="00CE135C" w:rsidP="00D863D8">
      <w:pPr>
        <w:pStyle w:val="a9"/>
        <w:widowControl/>
        <w:numPr>
          <w:ilvl w:val="0"/>
          <w:numId w:val="23"/>
        </w:numPr>
      </w:pPr>
      <w:proofErr w:type="spellStart"/>
      <w:r w:rsidRPr="00F772E7">
        <w:t>ДулькинаТ.И</w:t>
      </w:r>
      <w:proofErr w:type="spellEnd"/>
      <w:r w:rsidRPr="00F772E7">
        <w:t xml:space="preserve">.,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CE135C" w:rsidRDefault="00CE135C" w:rsidP="00D863D8">
      <w:pPr>
        <w:pStyle w:val="a9"/>
        <w:widowControl/>
        <w:numPr>
          <w:ilvl w:val="0"/>
          <w:numId w:val="23"/>
        </w:numPr>
        <w:tabs>
          <w:tab w:val="left" w:pos="1701"/>
        </w:tabs>
        <w:jc w:val="both"/>
      </w:pPr>
      <w:r w:rsidRPr="00F81419">
        <w:t>Коршунова И. В. РазвитиетрадицийформообразованияГжельскихфарфоровыхизделийвXIX–XXI вв. (</w:t>
      </w:r>
      <w:proofErr w:type="spellStart"/>
      <w:r w:rsidRPr="00F81419">
        <w:t>напримерепосуднойгруппы</w:t>
      </w:r>
      <w:proofErr w:type="spellEnd"/>
      <w:r w:rsidRPr="00F81419">
        <w:t xml:space="preserve">)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w:t>
      </w:r>
      <w:proofErr w:type="spellStart"/>
      <w:r w:rsidRPr="00F81419">
        <w:t>Наука.Культура</w:t>
      </w:r>
      <w:proofErr w:type="spellEnd"/>
      <w:r w:rsidRPr="00F81419">
        <w:t>» (21 ноября 2018 г.) [</w:t>
      </w:r>
      <w:proofErr w:type="spellStart"/>
      <w:r w:rsidRPr="00F81419">
        <w:t>Электронныйресурс</w:t>
      </w:r>
      <w:proofErr w:type="spellEnd"/>
      <w:r w:rsidRPr="00F81419">
        <w:t>] :</w:t>
      </w:r>
      <w:proofErr w:type="spellStart"/>
      <w:r w:rsidRPr="00F81419">
        <w:t>сборникнаучныхстатей</w:t>
      </w:r>
      <w:proofErr w:type="spellEnd"/>
      <w:r w:rsidRPr="00F81419">
        <w:t xml:space="preserve"> /</w:t>
      </w:r>
      <w:proofErr w:type="spellStart"/>
      <w:r w:rsidRPr="00F81419">
        <w:t>Подобщ</w:t>
      </w:r>
      <w:proofErr w:type="spellEnd"/>
      <w:r w:rsidRPr="00F81419">
        <w:t xml:space="preserve">. ред. проф. Б. В. </w:t>
      </w:r>
      <w:proofErr w:type="spellStart"/>
      <w:r w:rsidRPr="00F81419">
        <w:t>Илькевича</w:t>
      </w:r>
      <w:proofErr w:type="spellEnd"/>
      <w:r w:rsidRPr="00F81419">
        <w:t>. Отв. ред. Н. В. Осипова. –Гжель :ГГУ,2019. – 1009 с. // ГГУ : [сайт]. –</w:t>
      </w:r>
      <w:proofErr w:type="spellStart"/>
      <w:r w:rsidRPr="00F81419">
        <w:t>Режимдоступа</w:t>
      </w:r>
      <w:proofErr w:type="spellEnd"/>
      <w:r w:rsidRPr="00F81419">
        <w:t xml:space="preserve">: </w:t>
      </w:r>
      <w:hyperlink r:id="rId8" w:history="1">
        <w:r w:rsidRPr="00EB4EDD">
          <w:rPr>
            <w:rStyle w:val="ad"/>
          </w:rPr>
          <w:t>http://www.art-gzhel.ru/</w:t>
        </w:r>
      </w:hyperlink>
      <w:r>
        <w:t xml:space="preserve"> - С. 127-129</w:t>
      </w:r>
    </w:p>
    <w:p w:rsidR="00CE135C" w:rsidRPr="003434F9" w:rsidRDefault="00CE135C" w:rsidP="00D863D8">
      <w:pPr>
        <w:pStyle w:val="a9"/>
        <w:widowControl/>
        <w:numPr>
          <w:ilvl w:val="0"/>
          <w:numId w:val="23"/>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E135C" w:rsidRDefault="00CE135C" w:rsidP="00D863D8">
      <w:pPr>
        <w:pStyle w:val="a9"/>
        <w:numPr>
          <w:ilvl w:val="0"/>
          <w:numId w:val="23"/>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CE135C" w:rsidRDefault="00CE135C" w:rsidP="00D863D8">
      <w:pPr>
        <w:pStyle w:val="a9"/>
        <w:numPr>
          <w:ilvl w:val="0"/>
          <w:numId w:val="23"/>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CE135C" w:rsidRPr="00CD43EA" w:rsidRDefault="00CE135C" w:rsidP="006A7D7C">
      <w:pPr>
        <w:rPr>
          <w:i/>
        </w:rPr>
      </w:pPr>
    </w:p>
    <w:p w:rsidR="00CE135C" w:rsidRPr="009D3DB0" w:rsidRDefault="00CE135C" w:rsidP="006A7D7C">
      <w:pPr>
        <w:tabs>
          <w:tab w:val="left" w:pos="1701"/>
        </w:tabs>
        <w:ind w:left="851" w:firstLine="490"/>
        <w:rPr>
          <w:b/>
        </w:rPr>
      </w:pPr>
      <w:r w:rsidRPr="009D3DB0">
        <w:rPr>
          <w:b/>
        </w:rPr>
        <w:t>7.3.Периодиче</w:t>
      </w:r>
      <w:r>
        <w:rPr>
          <w:b/>
        </w:rPr>
        <w:t>с</w:t>
      </w:r>
      <w:r w:rsidRPr="009D3DB0">
        <w:rPr>
          <w:b/>
        </w:rPr>
        <w:t>кие издания</w:t>
      </w:r>
    </w:p>
    <w:p w:rsidR="00CE135C" w:rsidRPr="000604A9" w:rsidRDefault="00CE135C" w:rsidP="006A7D7C">
      <w:pPr>
        <w:pStyle w:val="a9"/>
        <w:tabs>
          <w:tab w:val="left" w:pos="1701"/>
        </w:tabs>
        <w:jc w:val="both"/>
      </w:pPr>
      <w:r>
        <w:t>1.</w:t>
      </w:r>
      <w:hyperlink r:id="rId9" w:tgtFrame="_blank" w:history="1">
        <w:r w:rsidRPr="000604A9">
          <w:t>В мире науки и искусства: вопросы филологии, искусствоведения и культурологии</w:t>
        </w:r>
      </w:hyperlink>
    </w:p>
    <w:p w:rsidR="00CE135C" w:rsidRPr="000604A9" w:rsidRDefault="00CE135C" w:rsidP="006A7D7C">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CE135C" w:rsidRDefault="00CE135C" w:rsidP="006A7D7C">
      <w:pPr>
        <w:ind w:firstLine="708"/>
      </w:pPr>
      <w:r>
        <w:t>2. Народное художественное творчество.</w:t>
      </w:r>
    </w:p>
    <w:p w:rsidR="00CE135C" w:rsidRDefault="00CE135C" w:rsidP="006A7D7C">
      <w:pPr>
        <w:ind w:firstLine="708"/>
      </w:pPr>
      <w:r>
        <w:t>2. Декоративное искусство.</w:t>
      </w:r>
    </w:p>
    <w:p w:rsidR="00CE135C" w:rsidRPr="00773DBC" w:rsidRDefault="00CE135C" w:rsidP="006A7D7C">
      <w:pPr>
        <w:tabs>
          <w:tab w:val="left" w:pos="1701"/>
        </w:tabs>
        <w:ind w:left="851" w:firstLine="490"/>
      </w:pPr>
    </w:p>
    <w:p w:rsidR="00CE135C" w:rsidRDefault="00CE135C"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E135C" w:rsidRPr="00773DBC" w:rsidRDefault="00CE135C" w:rsidP="006A7D7C">
      <w:pPr>
        <w:pStyle w:val="a9"/>
        <w:jc w:val="both"/>
        <w:rPr>
          <w:b/>
          <w:i/>
        </w:rPr>
      </w:pPr>
    </w:p>
    <w:p w:rsidR="00CE135C" w:rsidRPr="00773DBC" w:rsidRDefault="00CE135C"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CE135C" w:rsidRDefault="00933E3A" w:rsidP="009D3DB0">
      <w:pPr>
        <w:pStyle w:val="a9"/>
        <w:numPr>
          <w:ilvl w:val="0"/>
          <w:numId w:val="3"/>
        </w:numPr>
      </w:pPr>
      <w:hyperlink r:id="rId10" w:history="1">
        <w:r w:rsidR="00CE135C" w:rsidRPr="00997B90">
          <w:rPr>
            <w:rStyle w:val="ad"/>
          </w:rPr>
          <w:t>www.art-gzhel.ru</w:t>
        </w:r>
      </w:hyperlink>
      <w:r w:rsidR="00CE135C">
        <w:t xml:space="preserve"> - </w:t>
      </w:r>
      <w:r w:rsidR="00CE135C" w:rsidRPr="00DC11F5">
        <w:t>официальный сайт</w:t>
      </w:r>
      <w:r w:rsidR="00CE135C">
        <w:t xml:space="preserve"> ГГУ</w:t>
      </w:r>
    </w:p>
    <w:p w:rsidR="00CE135C" w:rsidRDefault="00CE135C" w:rsidP="009D3DB0">
      <w:pPr>
        <w:pStyle w:val="a9"/>
        <w:numPr>
          <w:ilvl w:val="0"/>
          <w:numId w:val="3"/>
        </w:numPr>
      </w:pPr>
      <w:r>
        <w:t>gzhel.ru/</w:t>
      </w:r>
      <w:proofErr w:type="spellStart"/>
      <w:r>
        <w:t>about</w:t>
      </w:r>
      <w:proofErr w:type="spellEnd"/>
      <w:r>
        <w:t xml:space="preserve">- </w:t>
      </w:r>
      <w:r w:rsidRPr="00DC11F5">
        <w:t xml:space="preserve">официальный </w:t>
      </w:r>
      <w:proofErr w:type="spellStart"/>
      <w:r w:rsidRPr="00DC11F5">
        <w:t>сайт</w:t>
      </w:r>
      <w:r w:rsidRPr="009D3DB0">
        <w:t>"Объединение</w:t>
      </w:r>
      <w:proofErr w:type="spellEnd"/>
      <w:r w:rsidRPr="009D3DB0">
        <w:t xml:space="preserve"> Гжель"</w:t>
      </w:r>
    </w:p>
    <w:p w:rsidR="00CE135C" w:rsidRDefault="00933E3A" w:rsidP="009D3DB0">
      <w:pPr>
        <w:pStyle w:val="a9"/>
        <w:numPr>
          <w:ilvl w:val="0"/>
          <w:numId w:val="3"/>
        </w:numPr>
      </w:pPr>
      <w:hyperlink r:id="rId11" w:history="1">
        <w:r w:rsidR="00CE135C" w:rsidRPr="00997B90">
          <w:rPr>
            <w:rStyle w:val="ad"/>
          </w:rPr>
          <w:t>www.sinnros.ru</w:t>
        </w:r>
      </w:hyperlink>
      <w:r w:rsidR="00CE135C">
        <w:t xml:space="preserve"> -</w:t>
      </w:r>
      <w:r w:rsidR="00CE135C" w:rsidRPr="00DC11F5">
        <w:t>официальный сайт</w:t>
      </w:r>
      <w:r w:rsidR="00CE135C">
        <w:t xml:space="preserve"> Гжельского завода художественной росписи</w:t>
      </w:r>
    </w:p>
    <w:p w:rsidR="00CE135C" w:rsidRDefault="00CE135C" w:rsidP="001027C2">
      <w:pPr>
        <w:pStyle w:val="a9"/>
        <w:numPr>
          <w:ilvl w:val="0"/>
          <w:numId w:val="3"/>
        </w:numPr>
      </w:pPr>
      <w:r w:rsidRPr="001027C2">
        <w:t>gzhel-galaktika.ru</w:t>
      </w:r>
      <w:r>
        <w:t xml:space="preserve"> -</w:t>
      </w:r>
      <w:r w:rsidRPr="00DC11F5">
        <w:t>официальный сайт</w:t>
      </w:r>
      <w:r>
        <w:t xml:space="preserve"> гжельского завода «Галактика»</w:t>
      </w:r>
    </w:p>
    <w:p w:rsidR="00CE135C" w:rsidRDefault="00CE135C" w:rsidP="00FB109B">
      <w:pPr>
        <w:pStyle w:val="a9"/>
        <w:numPr>
          <w:ilvl w:val="0"/>
          <w:numId w:val="3"/>
        </w:numPr>
      </w:pPr>
      <w:r w:rsidRPr="00FB109B">
        <w:t>farfor-gzhel.ru</w:t>
      </w:r>
      <w:r>
        <w:t xml:space="preserve"> – официальный сайт Гжельского фарфорового завода</w:t>
      </w:r>
    </w:p>
    <w:p w:rsidR="00CE135C" w:rsidRDefault="00CE135C" w:rsidP="00D54E14">
      <w:pPr>
        <w:pStyle w:val="a9"/>
        <w:numPr>
          <w:ilvl w:val="0"/>
          <w:numId w:val="3"/>
        </w:numPr>
      </w:pPr>
      <w:proofErr w:type="spellStart"/>
      <w:r>
        <w:t>terra-keramos</w:t>
      </w:r>
      <w:proofErr w:type="spellEnd"/>
      <w:r>
        <w:t>.</w:t>
      </w:r>
      <w:proofErr w:type="spellStart"/>
      <w:r>
        <w:rPr>
          <w:lang w:val="en-US"/>
        </w:rPr>
        <w:t>ru</w:t>
      </w:r>
      <w:proofErr w:type="spellEnd"/>
      <w:r w:rsidRPr="00D54E14">
        <w:t xml:space="preserve"> - </w:t>
      </w:r>
      <w:r>
        <w:t xml:space="preserve">официальный </w:t>
      </w:r>
      <w:proofErr w:type="spellStart"/>
      <w:r>
        <w:t>сайтмануфактуры</w:t>
      </w:r>
      <w:proofErr w:type="spellEnd"/>
      <w:r>
        <w:t xml:space="preserve"> «Терра </w:t>
      </w:r>
      <w:proofErr w:type="spellStart"/>
      <w:r>
        <w:t>Керамос</w:t>
      </w:r>
      <w:proofErr w:type="spellEnd"/>
      <w:r>
        <w:t>»</w:t>
      </w:r>
    </w:p>
    <w:p w:rsidR="00CE135C" w:rsidRPr="00773DBC" w:rsidRDefault="00CE135C" w:rsidP="00D54E14">
      <w:pPr>
        <w:pStyle w:val="a9"/>
        <w:numPr>
          <w:ilvl w:val="0"/>
          <w:numId w:val="3"/>
        </w:numPr>
      </w:pPr>
      <w:r w:rsidRPr="00773DBC">
        <w:t>www.zipsites.ru –бесплатная электронная Интернет библиотека.</w:t>
      </w:r>
    </w:p>
    <w:p w:rsidR="00CE135C" w:rsidRPr="00773DBC" w:rsidRDefault="00CE135C" w:rsidP="006A7D7C">
      <w:pPr>
        <w:pStyle w:val="a9"/>
        <w:numPr>
          <w:ilvl w:val="0"/>
          <w:numId w:val="3"/>
        </w:numPr>
      </w:pPr>
      <w:r w:rsidRPr="00773DBC">
        <w:t xml:space="preserve">www.elibraru.ru – бесплатная электронная Интернет библиотека. </w:t>
      </w:r>
    </w:p>
    <w:p w:rsidR="00CE135C" w:rsidRDefault="00CE135C" w:rsidP="006A7D7C">
      <w:pPr>
        <w:pStyle w:val="a9"/>
        <w:numPr>
          <w:ilvl w:val="0"/>
          <w:numId w:val="3"/>
        </w:numPr>
      </w:pPr>
      <w:r w:rsidRPr="00773DBC">
        <w:t>www.big.libraru.info – большая  электронная библиотека.</w:t>
      </w:r>
    </w:p>
    <w:p w:rsidR="00CE135C" w:rsidRPr="00773DBC" w:rsidRDefault="00CE135C" w:rsidP="006A7D7C">
      <w:pPr>
        <w:pStyle w:val="a9"/>
        <w:rPr>
          <w:b/>
          <w:i/>
        </w:rPr>
      </w:pPr>
    </w:p>
    <w:p w:rsidR="00CE135C" w:rsidRPr="00773DBC" w:rsidRDefault="00CE135C"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CE135C" w:rsidRPr="00324CFB" w:rsidRDefault="00CE135C"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E135C" w:rsidRPr="00324CFB" w:rsidRDefault="00CE135C"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выполнение самостоятельных практических работ;</w:t>
      </w:r>
    </w:p>
    <w:p w:rsidR="00CE135C" w:rsidRPr="00324CFB" w:rsidRDefault="00CE135C" w:rsidP="00926BE8">
      <w:pPr>
        <w:pStyle w:val="ConsPlusNormal"/>
        <w:widowControl/>
        <w:numPr>
          <w:ilvl w:val="0"/>
          <w:numId w:val="12"/>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CE135C" w:rsidRPr="00287BB8" w:rsidRDefault="00CE135C"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E135C" w:rsidRPr="00324CFB" w:rsidRDefault="00CE135C"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CE135C" w:rsidRPr="00324CFB" w:rsidRDefault="00CE135C"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CE135C" w:rsidRPr="00324CFB" w:rsidRDefault="00CE135C" w:rsidP="00926BE8">
      <w:pPr>
        <w:pStyle w:val="ConsPlusNormal"/>
        <w:widowControl/>
        <w:numPr>
          <w:ilvl w:val="0"/>
          <w:numId w:val="13"/>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CE135C" w:rsidRPr="00324CFB" w:rsidRDefault="00CE135C" w:rsidP="00926BE8">
      <w:pPr>
        <w:pStyle w:val="ConsPlusNormal"/>
        <w:widowControl/>
        <w:numPr>
          <w:ilvl w:val="0"/>
          <w:numId w:val="13"/>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CE135C" w:rsidRPr="00324CFB" w:rsidRDefault="00CE135C" w:rsidP="00926BE8">
      <w:pPr>
        <w:pStyle w:val="ConsPlusNormal"/>
        <w:widowControl/>
        <w:numPr>
          <w:ilvl w:val="0"/>
          <w:numId w:val="13"/>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CE135C" w:rsidRPr="00324CFB" w:rsidRDefault="00CE135C"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E135C" w:rsidRPr="004E21C8" w:rsidRDefault="00CE135C"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E135C" w:rsidRPr="004E21C8" w:rsidRDefault="00CE135C"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CE135C" w:rsidRPr="00773DBC" w:rsidRDefault="00CE135C" w:rsidP="006A7D7C">
      <w:pPr>
        <w:jc w:val="both"/>
      </w:pPr>
    </w:p>
    <w:p w:rsidR="00CE135C" w:rsidRPr="00773DBC" w:rsidRDefault="00CE135C"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E135C" w:rsidRPr="00773DBC" w:rsidRDefault="00CE135C" w:rsidP="006A7D7C">
      <w:pPr>
        <w:pStyle w:val="a9"/>
        <w:rPr>
          <w:b/>
          <w:i/>
        </w:rPr>
      </w:pPr>
    </w:p>
    <w:p w:rsidR="00CE135C" w:rsidRPr="001034FE" w:rsidRDefault="00CE135C" w:rsidP="00C75269">
      <w:pPr>
        <w:widowControl/>
        <w:jc w:val="both"/>
        <w:rPr>
          <w:b/>
          <w:bCs/>
          <w:i/>
          <w:iCs/>
        </w:rPr>
      </w:pPr>
      <w:r w:rsidRPr="001034FE">
        <w:t>1.</w:t>
      </w:r>
      <w:r w:rsidRPr="00C75269">
        <w:t>Операционнаясистема</w:t>
      </w:r>
      <w:proofErr w:type="spellStart"/>
      <w:r w:rsidRPr="00C75269">
        <w:rPr>
          <w:lang w:val="en-US"/>
        </w:rPr>
        <w:t>MicrosoftWindows</w:t>
      </w:r>
      <w:proofErr w:type="spellEnd"/>
    </w:p>
    <w:p w:rsidR="00CE135C" w:rsidRPr="001034FE" w:rsidRDefault="00CE135C" w:rsidP="00C75269">
      <w:pPr>
        <w:widowControl/>
        <w:jc w:val="both"/>
      </w:pPr>
      <w:r w:rsidRPr="001034FE">
        <w:t>2.</w:t>
      </w:r>
      <w:proofErr w:type="spellStart"/>
      <w:r w:rsidRPr="00C75269">
        <w:rPr>
          <w:lang w:val="en-US"/>
        </w:rPr>
        <w:t>MicrosoftOffice</w:t>
      </w:r>
      <w:proofErr w:type="spellEnd"/>
      <w:r w:rsidRPr="001034FE">
        <w:t xml:space="preserve"> 2010-2016</w:t>
      </w:r>
    </w:p>
    <w:p w:rsidR="00CE135C" w:rsidRPr="001034FE" w:rsidRDefault="00CE135C" w:rsidP="00C75269">
      <w:pPr>
        <w:widowControl/>
        <w:jc w:val="both"/>
      </w:pPr>
      <w:r w:rsidRPr="001034FE">
        <w:t>3.</w:t>
      </w:r>
      <w:r w:rsidRPr="00C75269">
        <w:t>Антивирус</w:t>
      </w:r>
      <w:proofErr w:type="spellStart"/>
      <w:r w:rsidRPr="00C75269">
        <w:rPr>
          <w:lang w:val="en-US"/>
        </w:rPr>
        <w:t>KasperskyEndpointSecurity</w:t>
      </w:r>
      <w:proofErr w:type="spellEnd"/>
    </w:p>
    <w:p w:rsidR="00CE135C" w:rsidRPr="006A35B5" w:rsidRDefault="00CE135C" w:rsidP="00C75269">
      <w:pPr>
        <w:widowControl/>
        <w:jc w:val="both"/>
      </w:pPr>
      <w:r w:rsidRPr="006A35B5">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CE135C" w:rsidRPr="006A35B5" w:rsidRDefault="00CE135C" w:rsidP="00C75269">
      <w:pPr>
        <w:widowControl/>
        <w:jc w:val="both"/>
      </w:pPr>
      <w:r w:rsidRPr="006A35B5">
        <w:t>5.</w:t>
      </w:r>
      <w:r w:rsidRPr="00C75269">
        <w:t>Архиватор</w:t>
      </w:r>
      <w:r w:rsidRPr="006A35B5">
        <w:t xml:space="preserve"> 7-</w:t>
      </w:r>
      <w:r w:rsidRPr="00C75269">
        <w:rPr>
          <w:lang w:val="en-US"/>
        </w:rPr>
        <w:t>zip</w:t>
      </w:r>
    </w:p>
    <w:p w:rsidR="00CE135C" w:rsidRPr="00C75269" w:rsidRDefault="00CE135C" w:rsidP="00C75269">
      <w:pPr>
        <w:widowControl/>
        <w:jc w:val="both"/>
      </w:pPr>
      <w:r w:rsidRPr="00C75269">
        <w:t xml:space="preserve">6.Справочно-правовая система </w:t>
      </w:r>
      <w:proofErr w:type="spellStart"/>
      <w:r w:rsidRPr="00C75269">
        <w:t>КонсультантПлюс</w:t>
      </w:r>
      <w:proofErr w:type="spellEnd"/>
    </w:p>
    <w:p w:rsidR="00CE135C" w:rsidRPr="00C75269" w:rsidRDefault="00CE135C" w:rsidP="00C75269">
      <w:pPr>
        <w:widowControl/>
        <w:jc w:val="both"/>
        <w:rPr>
          <w:b/>
          <w:bCs/>
          <w:i/>
          <w:iCs/>
        </w:rPr>
      </w:pPr>
      <w:r w:rsidRPr="00C75269">
        <w:t>7.Справочно-правовая система Гарант</w:t>
      </w:r>
    </w:p>
    <w:p w:rsidR="00CE135C" w:rsidRPr="00773DBC" w:rsidRDefault="00CE135C" w:rsidP="006A7D7C"/>
    <w:p w:rsidR="00CE135C" w:rsidRPr="00773DBC" w:rsidRDefault="00CE135C"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CE135C" w:rsidRPr="00DC11F5" w:rsidRDefault="00CE135C" w:rsidP="00903334">
      <w:pPr>
        <w:pStyle w:val="a9"/>
        <w:jc w:val="both"/>
      </w:pPr>
      <w:r w:rsidRPr="00DC11F5">
        <w:t>1.Проектор, ноутбук</w:t>
      </w:r>
    </w:p>
    <w:p w:rsidR="00CE135C" w:rsidRPr="00DC11F5" w:rsidRDefault="00CE135C" w:rsidP="00903334">
      <w:pPr>
        <w:pStyle w:val="a9"/>
        <w:jc w:val="both"/>
      </w:pPr>
      <w:r w:rsidRPr="00DC11F5">
        <w:t xml:space="preserve">2.Проекционный экран </w:t>
      </w:r>
    </w:p>
    <w:p w:rsidR="00CE135C" w:rsidRPr="00DC11F5" w:rsidRDefault="00CE135C" w:rsidP="00903334">
      <w:pPr>
        <w:pStyle w:val="a9"/>
        <w:jc w:val="both"/>
      </w:pPr>
      <w:r w:rsidRPr="00DC11F5">
        <w:t>3.Колонки</w:t>
      </w:r>
    </w:p>
    <w:p w:rsidR="00CE135C" w:rsidRPr="00773DBC" w:rsidRDefault="00CE135C" w:rsidP="006A7D7C"/>
    <w:p w:rsidR="00CE135C" w:rsidRDefault="00CE135C" w:rsidP="000E6920">
      <w:pPr>
        <w:pStyle w:val="a9"/>
        <w:numPr>
          <w:ilvl w:val="0"/>
          <w:numId w:val="1"/>
        </w:numPr>
        <w:jc w:val="both"/>
        <w:rPr>
          <w:b/>
          <w:i/>
        </w:rPr>
      </w:pPr>
      <w:r>
        <w:rPr>
          <w:b/>
          <w:i/>
        </w:rPr>
        <w:t>Образовательные технологии, используемые при освоении дисциплины</w:t>
      </w:r>
    </w:p>
    <w:p w:rsidR="00CE135C" w:rsidRPr="005B5B73" w:rsidRDefault="00CE135C"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135C" w:rsidRPr="005B5B73" w:rsidRDefault="00CE135C"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E135C" w:rsidRDefault="00CE135C" w:rsidP="005B5B73">
      <w:pPr>
        <w:tabs>
          <w:tab w:val="center" w:pos="4536"/>
          <w:tab w:val="right" w:pos="9072"/>
        </w:tabs>
        <w:jc w:val="both"/>
        <w:rPr>
          <w:rStyle w:val="FontStyle156"/>
          <w:sz w:val="24"/>
        </w:rPr>
      </w:pPr>
    </w:p>
    <w:p w:rsidR="00CE135C" w:rsidRPr="001869EF" w:rsidRDefault="00CE135C" w:rsidP="006A7D7C">
      <w:pPr>
        <w:ind w:firstLine="708"/>
        <w:jc w:val="both"/>
      </w:pPr>
    </w:p>
    <w:p w:rsidR="00CE135C" w:rsidRDefault="00CE135C"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CE135C" w:rsidRPr="005B5B73" w:rsidRDefault="00CE135C"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CE135C" w:rsidRPr="005B5B73" w:rsidRDefault="00CE135C" w:rsidP="005B5B73">
      <w:pPr>
        <w:widowControl/>
        <w:tabs>
          <w:tab w:val="center" w:pos="4536"/>
          <w:tab w:val="right" w:pos="9072"/>
        </w:tabs>
      </w:pPr>
      <w:r w:rsidRPr="005B5B73">
        <w:t>- практические  занятия;</w:t>
      </w:r>
    </w:p>
    <w:p w:rsidR="00CE135C" w:rsidRPr="005B5B73" w:rsidRDefault="00CE135C" w:rsidP="005B5B73">
      <w:pPr>
        <w:widowControl/>
        <w:tabs>
          <w:tab w:val="center" w:pos="4536"/>
          <w:tab w:val="right" w:pos="9072"/>
        </w:tabs>
      </w:pPr>
      <w:r w:rsidRPr="005B5B73">
        <w:t>- контрольные опросы;</w:t>
      </w:r>
    </w:p>
    <w:p w:rsidR="00CE135C" w:rsidRPr="005B5B73" w:rsidRDefault="00CE135C" w:rsidP="005B5B73">
      <w:pPr>
        <w:widowControl/>
        <w:tabs>
          <w:tab w:val="center" w:pos="4536"/>
          <w:tab w:val="right" w:pos="9072"/>
        </w:tabs>
      </w:pPr>
      <w:r w:rsidRPr="005B5B73">
        <w:t>- консультации;</w:t>
      </w:r>
    </w:p>
    <w:p w:rsidR="00CE135C" w:rsidRPr="005B5B73" w:rsidRDefault="00CE135C" w:rsidP="005B5B73">
      <w:pPr>
        <w:widowControl/>
        <w:tabs>
          <w:tab w:val="center" w:pos="4536"/>
          <w:tab w:val="right" w:pos="9072"/>
        </w:tabs>
      </w:pPr>
      <w:r w:rsidRPr="005B5B73">
        <w:t>- самостоятельная работа с учебной литературой;</w:t>
      </w:r>
    </w:p>
    <w:p w:rsidR="00CE135C" w:rsidRPr="005B5B73" w:rsidRDefault="00CE135C" w:rsidP="005B5B73">
      <w:pPr>
        <w:widowControl/>
        <w:tabs>
          <w:tab w:val="center" w:pos="4536"/>
          <w:tab w:val="right" w:pos="9072"/>
        </w:tabs>
      </w:pPr>
      <w:r w:rsidRPr="005B5B73">
        <w:t>- подготовка и обсуждение рефератов, презентаций;</w:t>
      </w:r>
    </w:p>
    <w:p w:rsidR="00CE135C" w:rsidRPr="001869EF" w:rsidRDefault="00CE135C" w:rsidP="005B5B73">
      <w:pPr>
        <w:tabs>
          <w:tab w:val="center" w:pos="4536"/>
          <w:tab w:val="right" w:pos="9072"/>
        </w:tabs>
        <w:jc w:val="both"/>
        <w:rPr>
          <w:b/>
        </w:rPr>
      </w:pPr>
      <w:r w:rsidRPr="005B5B73">
        <w:t>- тестирование по основным темам дисциплины</w:t>
      </w:r>
    </w:p>
    <w:p w:rsidR="00CE135C" w:rsidRDefault="00CE135C" w:rsidP="009D50EA">
      <w:pPr>
        <w:tabs>
          <w:tab w:val="center" w:pos="4536"/>
          <w:tab w:val="right" w:pos="9072"/>
        </w:tabs>
        <w:ind w:left="357"/>
        <w:rPr>
          <w:b/>
        </w:rPr>
      </w:pPr>
    </w:p>
    <w:p w:rsidR="00CE135C" w:rsidRPr="001869EF" w:rsidRDefault="00CE135C"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CE135C" w:rsidRPr="001869EF" w:rsidRDefault="00CE135C"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CE135C" w:rsidRPr="005B5B73" w:rsidRDefault="00CE135C" w:rsidP="005B5B73">
      <w:pPr>
        <w:tabs>
          <w:tab w:val="center" w:pos="4536"/>
          <w:tab w:val="right" w:pos="9072"/>
        </w:tabs>
        <w:jc w:val="both"/>
        <w:rPr>
          <w:i/>
          <w:iCs/>
        </w:rPr>
      </w:pPr>
      <w:r w:rsidRPr="005B5B73">
        <w:rPr>
          <w:i/>
          <w:iCs/>
        </w:rPr>
        <w:t xml:space="preserve">- анализ проблемных-аналитических заданий, </w:t>
      </w:r>
    </w:p>
    <w:p w:rsidR="00CE135C" w:rsidRPr="005B5B73" w:rsidRDefault="00CE135C" w:rsidP="005B5B73">
      <w:pPr>
        <w:widowControl/>
        <w:tabs>
          <w:tab w:val="center" w:pos="4536"/>
          <w:tab w:val="right" w:pos="9072"/>
        </w:tabs>
        <w:jc w:val="both"/>
      </w:pPr>
      <w:r w:rsidRPr="005B5B73">
        <w:rPr>
          <w:i/>
          <w:iCs/>
        </w:rPr>
        <w:t>- решение ситуационных задач;</w:t>
      </w:r>
    </w:p>
    <w:p w:rsidR="00CE135C" w:rsidRPr="005B5B73" w:rsidRDefault="00CE135C" w:rsidP="005B5B73">
      <w:pPr>
        <w:widowControl/>
        <w:tabs>
          <w:tab w:val="center" w:pos="4536"/>
          <w:tab w:val="right" w:pos="9072"/>
        </w:tabs>
        <w:rPr>
          <w:i/>
          <w:iCs/>
        </w:rPr>
      </w:pPr>
      <w:r w:rsidRPr="005B5B73">
        <w:rPr>
          <w:i/>
          <w:iCs/>
        </w:rPr>
        <w:t>- творческие задания;</w:t>
      </w:r>
    </w:p>
    <w:p w:rsidR="00CE135C" w:rsidRPr="005B5B73" w:rsidRDefault="00CE135C" w:rsidP="005B5B73">
      <w:pPr>
        <w:widowControl/>
        <w:tabs>
          <w:tab w:val="center" w:pos="4536"/>
          <w:tab w:val="right" w:pos="9072"/>
        </w:tabs>
        <w:rPr>
          <w:i/>
          <w:iCs/>
        </w:rPr>
      </w:pPr>
      <w:r w:rsidRPr="005B5B73">
        <w:rPr>
          <w:i/>
          <w:iCs/>
        </w:rPr>
        <w:t>- сообщения с анализом;</w:t>
      </w:r>
    </w:p>
    <w:p w:rsidR="00CE135C" w:rsidRPr="005B5B73" w:rsidRDefault="00CE135C" w:rsidP="005B5B73">
      <w:pPr>
        <w:widowControl/>
        <w:tabs>
          <w:tab w:val="center" w:pos="4536"/>
          <w:tab w:val="right" w:pos="9072"/>
        </w:tabs>
        <w:jc w:val="both"/>
        <w:rPr>
          <w:i/>
          <w:iCs/>
        </w:rPr>
      </w:pPr>
      <w:r w:rsidRPr="00504D63">
        <w:rPr>
          <w:i/>
          <w:iCs/>
        </w:rPr>
        <w:t>-</w:t>
      </w:r>
      <w:r w:rsidRPr="005B5B73">
        <w:rPr>
          <w:i/>
          <w:iCs/>
        </w:rPr>
        <w:t xml:space="preserve"> дискуссия.</w:t>
      </w:r>
    </w:p>
    <w:p w:rsidR="00CE135C" w:rsidRPr="001869EF" w:rsidRDefault="00CE135C" w:rsidP="006A7D7C">
      <w:pPr>
        <w:tabs>
          <w:tab w:val="center" w:pos="4536"/>
          <w:tab w:val="right" w:pos="9072"/>
        </w:tabs>
        <w:rPr>
          <w:i/>
        </w:rPr>
      </w:pPr>
    </w:p>
    <w:p w:rsidR="00CE135C" w:rsidRPr="001869EF" w:rsidRDefault="00CE135C" w:rsidP="006A7D7C">
      <w:pPr>
        <w:tabs>
          <w:tab w:val="center" w:pos="4536"/>
          <w:tab w:val="right" w:pos="9072"/>
        </w:tabs>
        <w:rPr>
          <w:i/>
        </w:rPr>
      </w:pPr>
    </w:p>
    <w:p w:rsidR="00CE135C" w:rsidRPr="00504D63"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Default="00CE135C" w:rsidP="00504D63">
      <w:pPr>
        <w:widowControl/>
        <w:autoSpaceDE/>
        <w:autoSpaceDN/>
        <w:adjustRightInd/>
      </w:pPr>
    </w:p>
    <w:p w:rsidR="00CE135C" w:rsidRPr="00504D63" w:rsidRDefault="00CE135C" w:rsidP="00504D63">
      <w:pPr>
        <w:widowControl/>
        <w:jc w:val="right"/>
      </w:pPr>
      <w:r w:rsidRPr="00504D63">
        <w:t xml:space="preserve">Приложение </w:t>
      </w:r>
    </w:p>
    <w:p w:rsidR="00CE135C" w:rsidRPr="00504D63" w:rsidRDefault="00CE135C" w:rsidP="00504D63">
      <w:pPr>
        <w:widowControl/>
        <w:jc w:val="right"/>
      </w:pPr>
    </w:p>
    <w:p w:rsidR="00CE135C" w:rsidRPr="00504D63" w:rsidRDefault="00CE135C" w:rsidP="00504D63">
      <w:pPr>
        <w:widowControl/>
        <w:jc w:val="center"/>
      </w:pPr>
    </w:p>
    <w:p w:rsidR="00CE135C" w:rsidRPr="00504D63" w:rsidRDefault="00CE135C" w:rsidP="00504D63">
      <w:pPr>
        <w:widowControl/>
      </w:pPr>
    </w:p>
    <w:p w:rsidR="00CE135C" w:rsidRPr="00504D63" w:rsidRDefault="00CE135C" w:rsidP="00504D63">
      <w:pPr>
        <w:widowControl/>
        <w:jc w:val="right"/>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rPr>
          <w:b/>
          <w:bCs/>
        </w:rPr>
      </w:pPr>
      <w:r w:rsidRPr="00504D63">
        <w:rPr>
          <w:b/>
          <w:bCs/>
        </w:rPr>
        <w:t xml:space="preserve">ФОНД ОЦЕНОЧНЫХ СРЕДСТВ </w:t>
      </w:r>
    </w:p>
    <w:p w:rsidR="00CE135C" w:rsidRPr="00504D63" w:rsidRDefault="00CE135C" w:rsidP="00504D63">
      <w:pPr>
        <w:widowControl/>
        <w:jc w:val="center"/>
        <w:rPr>
          <w:b/>
          <w:bCs/>
        </w:rPr>
      </w:pPr>
      <w:r w:rsidRPr="00504D63">
        <w:rPr>
          <w:b/>
          <w:bCs/>
        </w:rPr>
        <w:t>ДЛЯ ПРОВЕДЕНИЯ ПРОМЕЖУТОЧНОЙ АТТЕСТАЦИИ</w:t>
      </w:r>
    </w:p>
    <w:p w:rsidR="00CE135C" w:rsidRPr="00504D63" w:rsidRDefault="00CE135C" w:rsidP="00504D63">
      <w:pPr>
        <w:widowControl/>
        <w:jc w:val="center"/>
        <w:rPr>
          <w:b/>
          <w:bCs/>
        </w:rPr>
      </w:pPr>
      <w:r w:rsidRPr="00504D63">
        <w:rPr>
          <w:b/>
          <w:bCs/>
        </w:rPr>
        <w:t>ПО ДИСЦИПЛИНЕ</w:t>
      </w:r>
    </w:p>
    <w:p w:rsidR="00CE135C" w:rsidRPr="00504D63" w:rsidRDefault="00CE135C" w:rsidP="00504D63">
      <w:pPr>
        <w:widowControl/>
        <w:jc w:val="center"/>
        <w:rPr>
          <w:b/>
          <w:bCs/>
        </w:rPr>
      </w:pPr>
    </w:p>
    <w:p w:rsidR="00CE135C" w:rsidRPr="00504D63" w:rsidRDefault="00CE135C" w:rsidP="00504D63">
      <w:pPr>
        <w:widowControl/>
        <w:jc w:val="center"/>
        <w:rPr>
          <w:b/>
          <w:bCs/>
        </w:rPr>
      </w:pPr>
    </w:p>
    <w:p w:rsidR="00CE135C" w:rsidRPr="00504D63" w:rsidRDefault="00CE135C" w:rsidP="00504D63">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Default="00CE135C" w:rsidP="00504D63">
      <w:pPr>
        <w:widowControl/>
        <w:jc w:val="center"/>
      </w:pPr>
    </w:p>
    <w:p w:rsidR="00CE135C"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926BE8">
      <w:pPr>
        <w:widowControl/>
        <w:numPr>
          <w:ilvl w:val="0"/>
          <w:numId w:val="20"/>
        </w:numPr>
        <w:autoSpaceDE/>
        <w:autoSpaceDN/>
        <w:adjustRightInd/>
        <w:jc w:val="both"/>
        <w:rPr>
          <w:b/>
        </w:rPr>
      </w:pPr>
      <w:r w:rsidRPr="00504D63">
        <w:rPr>
          <w:b/>
        </w:rPr>
        <w:t>Паспорт компетенций</w:t>
      </w:r>
    </w:p>
    <w:p w:rsidR="00CE135C" w:rsidRPr="00504D63" w:rsidRDefault="00CE135C" w:rsidP="00504D63">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E135C" w:rsidRPr="00504D63" w:rsidTr="00C05A62">
        <w:trPr>
          <w:trHeight w:val="726"/>
        </w:trPr>
        <w:tc>
          <w:tcPr>
            <w:tcW w:w="2093" w:type="dxa"/>
          </w:tcPr>
          <w:p w:rsidR="00CE135C" w:rsidRPr="00504D63" w:rsidRDefault="00CE135C" w:rsidP="00504D63">
            <w:pPr>
              <w:autoSpaceDE/>
              <w:autoSpaceDN/>
              <w:adjustRightInd/>
              <w:contextualSpacing/>
              <w:jc w:val="both"/>
            </w:pPr>
            <w:r w:rsidRPr="00504D63">
              <w:t>Код оцениваемой компетенции (или её части)</w:t>
            </w:r>
          </w:p>
        </w:tc>
        <w:tc>
          <w:tcPr>
            <w:tcW w:w="1843" w:type="dxa"/>
          </w:tcPr>
          <w:p w:rsidR="00CE135C" w:rsidRPr="00504D63" w:rsidRDefault="00CE135C" w:rsidP="00504D63">
            <w:pPr>
              <w:autoSpaceDE/>
              <w:autoSpaceDN/>
              <w:adjustRightInd/>
              <w:contextualSpacing/>
              <w:jc w:val="both"/>
            </w:pPr>
            <w:r w:rsidRPr="00504D63">
              <w:t xml:space="preserve">Вид контроля </w:t>
            </w:r>
          </w:p>
        </w:tc>
        <w:tc>
          <w:tcPr>
            <w:tcW w:w="5953" w:type="dxa"/>
          </w:tcPr>
          <w:p w:rsidR="00CE135C" w:rsidRPr="00504D63" w:rsidRDefault="00CE135C" w:rsidP="00504D63">
            <w:pPr>
              <w:autoSpaceDE/>
              <w:autoSpaceDN/>
              <w:adjustRightInd/>
              <w:contextualSpacing/>
              <w:jc w:val="both"/>
            </w:pPr>
            <w:r w:rsidRPr="00504D63">
              <w:t>Компонент фонда оценочных средств</w:t>
            </w:r>
          </w:p>
        </w:tc>
      </w:tr>
      <w:tr w:rsidR="00CE135C" w:rsidRPr="00504D63" w:rsidTr="00C05A62">
        <w:trPr>
          <w:trHeight w:val="242"/>
        </w:trPr>
        <w:tc>
          <w:tcPr>
            <w:tcW w:w="2093" w:type="dxa"/>
            <w:vMerge w:val="restart"/>
          </w:tcPr>
          <w:p w:rsidR="00CE135C" w:rsidRDefault="00CE135C" w:rsidP="00504D63">
            <w:pPr>
              <w:widowControl/>
              <w:autoSpaceDE/>
              <w:autoSpaceDN/>
              <w:adjustRightInd/>
              <w:rPr>
                <w:color w:val="000000"/>
              </w:rPr>
            </w:pPr>
            <w:r w:rsidRPr="00F320E3">
              <w:rPr>
                <w:color w:val="000000"/>
              </w:rPr>
              <w:t>УК-5</w:t>
            </w:r>
          </w:p>
          <w:p w:rsidR="00CE135C" w:rsidRPr="00F320E3" w:rsidRDefault="00CE135C" w:rsidP="00504D63">
            <w:pPr>
              <w:widowControl/>
              <w:autoSpaceDE/>
              <w:autoSpaceDN/>
              <w:adjustRightInd/>
              <w:rPr>
                <w:color w:val="000000"/>
              </w:rPr>
            </w:pPr>
            <w:r>
              <w:rPr>
                <w:color w:val="000000"/>
              </w:rPr>
              <w:t>ПК-1</w:t>
            </w:r>
          </w:p>
        </w:tc>
        <w:tc>
          <w:tcPr>
            <w:tcW w:w="1843" w:type="dxa"/>
          </w:tcPr>
          <w:p w:rsidR="00CE135C" w:rsidRPr="00F320E3" w:rsidRDefault="00CE135C" w:rsidP="00504D63">
            <w:pPr>
              <w:autoSpaceDE/>
              <w:autoSpaceDN/>
              <w:adjustRightInd/>
              <w:contextualSpacing/>
              <w:jc w:val="both"/>
              <w:rPr>
                <w:color w:val="000000"/>
              </w:rPr>
            </w:pPr>
            <w:r w:rsidRPr="00F320E3">
              <w:rPr>
                <w:color w:val="000000"/>
              </w:rPr>
              <w:t>письменный</w:t>
            </w:r>
          </w:p>
        </w:tc>
        <w:tc>
          <w:tcPr>
            <w:tcW w:w="5953" w:type="dxa"/>
          </w:tcPr>
          <w:p w:rsidR="00CE135C" w:rsidRPr="00F320E3" w:rsidRDefault="00CE135C" w:rsidP="00504D63">
            <w:pPr>
              <w:widowControl/>
              <w:tabs>
                <w:tab w:val="left" w:pos="5700"/>
              </w:tabs>
              <w:autoSpaceDE/>
              <w:autoSpaceDN/>
              <w:adjustRightInd/>
              <w:rPr>
                <w:color w:val="000000"/>
              </w:rPr>
            </w:pPr>
            <w:r w:rsidRPr="00F320E3">
              <w:rPr>
                <w:color w:val="000000"/>
              </w:rPr>
              <w:t>Комплексно проблемно-аналитическое задание № 1</w:t>
            </w:r>
          </w:p>
        </w:tc>
      </w:tr>
      <w:tr w:rsidR="00CE135C" w:rsidRPr="00504D63" w:rsidTr="005F594F">
        <w:tc>
          <w:tcPr>
            <w:tcW w:w="2093" w:type="dxa"/>
            <w:vMerge/>
          </w:tcPr>
          <w:p w:rsidR="00CE135C" w:rsidRPr="00F320E3" w:rsidRDefault="00CE135C" w:rsidP="00504D63">
            <w:pPr>
              <w:autoSpaceDE/>
              <w:autoSpaceDN/>
              <w:adjustRightInd/>
              <w:contextualSpacing/>
              <w:jc w:val="both"/>
              <w:rPr>
                <w:color w:val="000000"/>
              </w:rPr>
            </w:pPr>
          </w:p>
        </w:tc>
        <w:tc>
          <w:tcPr>
            <w:tcW w:w="1843" w:type="dxa"/>
          </w:tcPr>
          <w:p w:rsidR="00CE135C" w:rsidRPr="00F320E3" w:rsidRDefault="00CE135C" w:rsidP="00504D63">
            <w:pPr>
              <w:widowControl/>
              <w:autoSpaceDE/>
              <w:autoSpaceDN/>
              <w:adjustRightInd/>
              <w:rPr>
                <w:color w:val="000000"/>
              </w:rPr>
            </w:pPr>
            <w:r w:rsidRPr="00F320E3">
              <w:rPr>
                <w:color w:val="000000"/>
              </w:rPr>
              <w:t>письменный</w:t>
            </w:r>
          </w:p>
        </w:tc>
        <w:tc>
          <w:tcPr>
            <w:tcW w:w="5953" w:type="dxa"/>
          </w:tcPr>
          <w:p w:rsidR="00CE135C" w:rsidRPr="00F320E3" w:rsidRDefault="00CE135C" w:rsidP="00504D63">
            <w:pPr>
              <w:widowControl/>
              <w:autoSpaceDE/>
              <w:autoSpaceDN/>
              <w:adjustRightInd/>
              <w:rPr>
                <w:color w:val="000000"/>
              </w:rPr>
            </w:pPr>
            <w:r w:rsidRPr="00F320E3">
              <w:rPr>
                <w:color w:val="000000"/>
              </w:rPr>
              <w:t xml:space="preserve">Тест </w:t>
            </w:r>
          </w:p>
        </w:tc>
      </w:tr>
      <w:tr w:rsidR="00CE135C" w:rsidRPr="00504D63" w:rsidTr="00C05A62">
        <w:tc>
          <w:tcPr>
            <w:tcW w:w="2093" w:type="dxa"/>
            <w:vMerge/>
          </w:tcPr>
          <w:p w:rsidR="00CE135C" w:rsidRPr="00F320E3" w:rsidRDefault="00CE135C" w:rsidP="00504D63">
            <w:pPr>
              <w:autoSpaceDE/>
              <w:autoSpaceDN/>
              <w:adjustRightInd/>
              <w:contextualSpacing/>
              <w:jc w:val="both"/>
              <w:rPr>
                <w:color w:val="000000"/>
              </w:rPr>
            </w:pPr>
          </w:p>
        </w:tc>
        <w:tc>
          <w:tcPr>
            <w:tcW w:w="1843" w:type="dxa"/>
          </w:tcPr>
          <w:p w:rsidR="00CE135C" w:rsidRPr="00F320E3" w:rsidRDefault="00CE135C" w:rsidP="00504D63">
            <w:pPr>
              <w:widowControl/>
              <w:autoSpaceDE/>
              <w:autoSpaceDN/>
              <w:adjustRightInd/>
              <w:rPr>
                <w:color w:val="000000"/>
              </w:rPr>
            </w:pPr>
            <w:r w:rsidRPr="00F320E3">
              <w:rPr>
                <w:color w:val="000000"/>
              </w:rPr>
              <w:t>устный</w:t>
            </w:r>
          </w:p>
        </w:tc>
        <w:tc>
          <w:tcPr>
            <w:tcW w:w="5953" w:type="dxa"/>
          </w:tcPr>
          <w:p w:rsidR="00CE135C" w:rsidRPr="00F320E3" w:rsidRDefault="00CE135C" w:rsidP="00504D63">
            <w:pPr>
              <w:widowControl/>
              <w:autoSpaceDE/>
              <w:autoSpaceDN/>
              <w:adjustRightInd/>
              <w:rPr>
                <w:color w:val="000000"/>
              </w:rPr>
            </w:pPr>
            <w:r w:rsidRPr="00F320E3">
              <w:rPr>
                <w:color w:val="000000"/>
              </w:rPr>
              <w:t>Вопросы</w:t>
            </w:r>
          </w:p>
        </w:tc>
      </w:tr>
    </w:tbl>
    <w:p w:rsidR="00CE135C" w:rsidRPr="00504D63" w:rsidRDefault="00CE135C" w:rsidP="00504D63">
      <w:pPr>
        <w:widowControl/>
        <w:autoSpaceDE/>
        <w:autoSpaceDN/>
        <w:adjustRightInd/>
        <w:ind w:firstLine="567"/>
        <w:jc w:val="both"/>
      </w:pPr>
    </w:p>
    <w:p w:rsidR="00CE135C" w:rsidRPr="00504D63" w:rsidRDefault="00CE135C" w:rsidP="00504D63">
      <w:pPr>
        <w:widowControl/>
        <w:autoSpaceDE/>
        <w:autoSpaceDN/>
        <w:adjustRightInd/>
        <w:jc w:val="both"/>
        <w:rPr>
          <w:b/>
          <w:lang w:eastAsia="en-US"/>
        </w:rPr>
      </w:pPr>
      <w:r w:rsidRPr="00504D63">
        <w:rPr>
          <w:b/>
          <w:lang w:eastAsia="en-US"/>
        </w:rPr>
        <w:t>2.Критерии освоения компетенций</w:t>
      </w:r>
    </w:p>
    <w:p w:rsidR="00CE135C" w:rsidRPr="00504D63" w:rsidRDefault="00CE135C" w:rsidP="00504D63">
      <w:pPr>
        <w:widowControl/>
        <w:autoSpaceDE/>
        <w:autoSpaceDN/>
        <w:adjustRightInd/>
        <w:jc w:val="both"/>
        <w:rPr>
          <w:lang w:eastAsia="en-US"/>
        </w:rPr>
      </w:pPr>
    </w:p>
    <w:p w:rsidR="00CE135C" w:rsidRPr="00504D63" w:rsidRDefault="00CE135C" w:rsidP="00504D63">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CE135C" w:rsidRPr="00504D63" w:rsidRDefault="00CE135C" w:rsidP="00504D63">
      <w:pPr>
        <w:widowControl/>
        <w:autoSpaceDE/>
        <w:autoSpaceDN/>
        <w:adjustRightInd/>
        <w:jc w:val="center"/>
        <w:rPr>
          <w:b/>
          <w:bCs/>
          <w:lang w:eastAsia="en-US"/>
        </w:rPr>
      </w:pPr>
    </w:p>
    <w:p w:rsidR="00CE135C" w:rsidRPr="00504D63" w:rsidRDefault="00CE135C" w:rsidP="00504D63">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E135C" w:rsidRPr="00504D63" w:rsidRDefault="00CE135C" w:rsidP="00504D63">
            <w:pPr>
              <w:widowControl/>
              <w:autoSpaceDE/>
              <w:autoSpaceDN/>
              <w:adjustRightInd/>
              <w:rPr>
                <w:bCs/>
                <w:lang w:eastAsia="en-US"/>
              </w:rPr>
            </w:pPr>
            <w:r w:rsidRPr="00504D63">
              <w:rPr>
                <w:bCs/>
                <w:lang w:eastAsia="en-US"/>
              </w:rPr>
              <w:t>- делает квалифицированные выводы и обобщения;</w:t>
            </w:r>
          </w:p>
          <w:p w:rsidR="00CE135C" w:rsidRPr="00504D63" w:rsidRDefault="00CE135C" w:rsidP="00504D63">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CE135C" w:rsidRPr="00504D63" w:rsidRDefault="00CE135C" w:rsidP="00504D63">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CE135C" w:rsidRPr="00504D63" w:rsidRDefault="00CE135C" w:rsidP="00504D63">
            <w:pPr>
              <w:widowControl/>
              <w:autoSpaceDE/>
              <w:autoSpaceDN/>
              <w:adjustRightInd/>
              <w:rPr>
                <w:bCs/>
                <w:lang w:eastAsia="en-US"/>
              </w:rPr>
            </w:pPr>
            <w:r w:rsidRPr="00504D63">
              <w:rPr>
                <w:bCs/>
                <w:lang w:eastAsia="en-US"/>
              </w:rPr>
              <w:t>- владеет на достаточном уровне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CE135C" w:rsidRPr="00504D63" w:rsidRDefault="00CE135C" w:rsidP="00504D63">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CE135C" w:rsidRPr="00504D63" w:rsidRDefault="00CE135C" w:rsidP="00504D63">
            <w:pPr>
              <w:widowControl/>
              <w:autoSpaceDE/>
              <w:autoSpaceDN/>
              <w:adjustRightInd/>
              <w:rPr>
                <w:bCs/>
                <w:lang w:eastAsia="en-US"/>
              </w:rPr>
            </w:pPr>
            <w:r w:rsidRPr="00504D63">
              <w:rPr>
                <w:bCs/>
                <w:lang w:eastAsia="en-US"/>
              </w:rPr>
              <w:t>- слабо аргументирует научные положения;</w:t>
            </w:r>
          </w:p>
          <w:p w:rsidR="00CE135C" w:rsidRPr="00504D63" w:rsidRDefault="00CE135C" w:rsidP="00504D63">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CE135C" w:rsidRPr="00504D63" w:rsidRDefault="00CE135C" w:rsidP="00504D63">
            <w:pPr>
              <w:widowControl/>
              <w:autoSpaceDE/>
              <w:autoSpaceDN/>
              <w:adjustRightInd/>
              <w:rPr>
                <w:bCs/>
                <w:lang w:eastAsia="en-US"/>
              </w:rPr>
            </w:pPr>
            <w:r w:rsidRPr="00504D63">
              <w:rPr>
                <w:bCs/>
                <w:lang w:eastAsia="en-US"/>
              </w:rPr>
              <w:t>- частично владеет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Неудовлетворительно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не усвоил значительной части материала;</w:t>
            </w:r>
          </w:p>
          <w:p w:rsidR="00CE135C" w:rsidRPr="00504D63" w:rsidRDefault="00CE135C" w:rsidP="00504D63">
            <w:pPr>
              <w:widowControl/>
              <w:autoSpaceDE/>
              <w:autoSpaceDN/>
              <w:adjustRightInd/>
              <w:rPr>
                <w:bCs/>
                <w:lang w:eastAsia="en-US"/>
              </w:rPr>
            </w:pPr>
            <w:r w:rsidRPr="00504D63">
              <w:rPr>
                <w:bCs/>
                <w:lang w:eastAsia="en-US"/>
              </w:rPr>
              <w:t>-  не может аргументировать научные положения;</w:t>
            </w:r>
          </w:p>
          <w:p w:rsidR="00CE135C" w:rsidRPr="00504D63" w:rsidRDefault="00CE135C" w:rsidP="00504D63">
            <w:pPr>
              <w:widowControl/>
              <w:autoSpaceDE/>
              <w:autoSpaceDN/>
              <w:adjustRightInd/>
              <w:rPr>
                <w:bCs/>
                <w:lang w:eastAsia="en-US"/>
              </w:rPr>
            </w:pPr>
            <w:r w:rsidRPr="00504D63">
              <w:rPr>
                <w:bCs/>
                <w:lang w:eastAsia="en-US"/>
              </w:rPr>
              <w:t>- не формулирует квалифицированных выводов и обобщений;</w:t>
            </w:r>
          </w:p>
          <w:p w:rsidR="00CE135C" w:rsidRPr="00504D63" w:rsidRDefault="00CE135C" w:rsidP="00504D63">
            <w:pPr>
              <w:widowControl/>
              <w:autoSpaceDE/>
              <w:autoSpaceDN/>
              <w:adjustRightInd/>
              <w:rPr>
                <w:bCs/>
                <w:lang w:eastAsia="en-US"/>
              </w:rPr>
            </w:pPr>
            <w:r w:rsidRPr="00504D63">
              <w:rPr>
                <w:bCs/>
                <w:lang w:eastAsia="en-US"/>
              </w:rPr>
              <w:t>- не владеет системой понятий.</w:t>
            </w:r>
          </w:p>
        </w:tc>
      </w:tr>
    </w:tbl>
    <w:p w:rsidR="00CE135C" w:rsidRPr="00504D63" w:rsidRDefault="00CE135C" w:rsidP="00504D63">
      <w:pPr>
        <w:widowControl/>
        <w:autoSpaceDE/>
        <w:autoSpaceDN/>
        <w:adjustRightInd/>
        <w:jc w:val="center"/>
        <w:rPr>
          <w:bCs/>
          <w:lang w:eastAsia="en-US"/>
        </w:rPr>
      </w:pPr>
    </w:p>
    <w:p w:rsidR="00CE135C" w:rsidRPr="00504D63" w:rsidRDefault="00CE135C" w:rsidP="00504D63">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CE135C" w:rsidRPr="00504D63" w:rsidRDefault="00CE135C" w:rsidP="00504D63">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Неудовлетворительно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CE135C" w:rsidRPr="00504D63" w:rsidRDefault="00CE135C" w:rsidP="00504D63">
      <w:pPr>
        <w:widowControl/>
        <w:autoSpaceDE/>
        <w:autoSpaceDN/>
        <w:adjustRightInd/>
        <w:jc w:val="center"/>
        <w:rPr>
          <w:bCs/>
          <w:lang w:eastAsia="en-US"/>
        </w:rPr>
      </w:pPr>
    </w:p>
    <w:p w:rsidR="00CE135C" w:rsidRPr="00504D63" w:rsidRDefault="00CE135C" w:rsidP="00504D63">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E135C" w:rsidRPr="00504D63" w:rsidTr="00C05A62">
        <w:trPr>
          <w:jc w:val="center"/>
        </w:trPr>
        <w:tc>
          <w:tcPr>
            <w:tcW w:w="1390"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Неудовлетворительно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CE135C" w:rsidRPr="00504D63" w:rsidRDefault="00CE135C" w:rsidP="00504D63">
      <w:pPr>
        <w:widowControl/>
        <w:autoSpaceDE/>
        <w:autoSpaceDN/>
        <w:adjustRightInd/>
        <w:ind w:left="360"/>
        <w:jc w:val="both"/>
        <w:rPr>
          <w:b/>
        </w:rPr>
      </w:pPr>
    </w:p>
    <w:p w:rsidR="00CE135C" w:rsidRPr="00504D63" w:rsidRDefault="00CE135C" w:rsidP="00926BE8">
      <w:pPr>
        <w:widowControl/>
        <w:numPr>
          <w:ilvl w:val="0"/>
          <w:numId w:val="20"/>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E135C" w:rsidRPr="00504D63" w:rsidRDefault="00CE135C" w:rsidP="00504D63">
      <w:pPr>
        <w:widowControl/>
        <w:jc w:val="both"/>
        <w:rPr>
          <w:b/>
          <w:bCs/>
        </w:rPr>
      </w:pPr>
    </w:p>
    <w:p w:rsidR="00CE135C" w:rsidRPr="00504D63" w:rsidRDefault="00CE135C" w:rsidP="00504D63">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CE135C" w:rsidRPr="00504D63" w:rsidRDefault="00CE135C" w:rsidP="00504D63">
      <w:pPr>
        <w:widowControl/>
        <w:jc w:val="center"/>
        <w:rPr>
          <w:b/>
        </w:rPr>
      </w:pPr>
      <w:r w:rsidRPr="00504D63">
        <w:rPr>
          <w:b/>
        </w:rPr>
        <w:t>Тест</w:t>
      </w:r>
    </w:p>
    <w:p w:rsidR="00CE135C" w:rsidRPr="00504D63" w:rsidRDefault="00CE135C" w:rsidP="00504D63">
      <w:pPr>
        <w:widowControl/>
        <w:autoSpaceDE/>
        <w:autoSpaceDN/>
        <w:adjustRightInd/>
        <w:ind w:firstLine="720"/>
        <w:jc w:val="both"/>
        <w:rPr>
          <w:b/>
        </w:rPr>
      </w:pPr>
    </w:p>
    <w:p w:rsidR="00CE135C" w:rsidRDefault="00CE135C" w:rsidP="00504D63">
      <w:pPr>
        <w:widowControl/>
        <w:autoSpaceDE/>
        <w:autoSpaceDN/>
        <w:adjustRightInd/>
        <w:rPr>
          <w:b/>
        </w:rPr>
      </w:pPr>
      <w:r w:rsidRPr="00504D63">
        <w:rPr>
          <w:b/>
        </w:rPr>
        <w:t>Тест №1</w:t>
      </w:r>
    </w:p>
    <w:p w:rsidR="00CE135C" w:rsidRPr="0084773F" w:rsidRDefault="00CE135C" w:rsidP="00AD0EC0">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А) Наличие глин</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Б) Близость к Москве</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CE135C" w:rsidRPr="006658B6" w:rsidRDefault="00CE135C" w:rsidP="00AD0EC0">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CE135C" w:rsidRPr="006658B6" w:rsidRDefault="00CE135C" w:rsidP="00AD0EC0">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CE135C" w:rsidRPr="006658B6" w:rsidRDefault="00CE135C" w:rsidP="00AD0EC0">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Петром 1</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Елизаветой Петровной</w:t>
      </w:r>
    </w:p>
    <w:p w:rsidR="00CE135C" w:rsidRPr="006658B6" w:rsidRDefault="00CE135C" w:rsidP="00AD0EC0">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Паровые машины</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CE135C" w:rsidRPr="006658B6" w:rsidRDefault="00CE135C" w:rsidP="00AD0EC0">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CE135C" w:rsidRPr="00047126" w:rsidRDefault="00CE135C" w:rsidP="000471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А) в 1856 году</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Б) в 1875 году</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В) в 1887 году</w:t>
      </w:r>
    </w:p>
    <w:p w:rsidR="00CE135C" w:rsidRPr="00047126" w:rsidRDefault="00CE135C" w:rsidP="000471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CE135C" w:rsidRPr="009455D6" w:rsidRDefault="00CE135C" w:rsidP="00AD0EC0">
      <w:pPr>
        <w:widowControl/>
        <w:autoSpaceDE/>
        <w:autoSpaceDN/>
        <w:adjustRightInd/>
        <w:ind w:left="840"/>
        <w:jc w:val="both"/>
      </w:pPr>
      <w:r w:rsidRPr="009455D6">
        <w:rPr>
          <w:color w:val="000000"/>
        </w:rPr>
        <w:t>А) открытие секрета фарфора</w:t>
      </w:r>
    </w:p>
    <w:p w:rsidR="00CE135C" w:rsidRPr="00AD0EC0" w:rsidRDefault="00CE135C" w:rsidP="00AD0EC0">
      <w:pPr>
        <w:widowControl/>
        <w:autoSpaceDE/>
        <w:autoSpaceDN/>
        <w:adjustRightInd/>
        <w:ind w:left="840"/>
        <w:jc w:val="both"/>
      </w:pPr>
      <w:r w:rsidRPr="00AD0EC0">
        <w:t>Б) изобретение новых видов керамических глазурей</w:t>
      </w:r>
    </w:p>
    <w:p w:rsidR="00CE135C" w:rsidRPr="009455D6" w:rsidRDefault="00CE135C" w:rsidP="00AD0EC0">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CE135C" w:rsidRDefault="00CE135C" w:rsidP="00AD0EC0">
      <w:pPr>
        <w:widowControl/>
        <w:autoSpaceDE/>
        <w:autoSpaceDN/>
        <w:adjustRightInd/>
        <w:ind w:left="840"/>
        <w:jc w:val="both"/>
        <w:rPr>
          <w:b/>
          <w:color w:val="000000"/>
        </w:rPr>
      </w:pPr>
    </w:p>
    <w:p w:rsidR="00CE135C" w:rsidRPr="00047126" w:rsidRDefault="00CE135C" w:rsidP="000471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CE135C" w:rsidRPr="009455D6" w:rsidRDefault="00CE135C" w:rsidP="00AD0EC0">
      <w:pPr>
        <w:widowControl/>
        <w:autoSpaceDE/>
        <w:autoSpaceDN/>
        <w:adjustRightInd/>
        <w:ind w:left="840"/>
        <w:jc w:val="both"/>
      </w:pPr>
      <w:r w:rsidRPr="009455D6">
        <w:rPr>
          <w:color w:val="000000"/>
        </w:rPr>
        <w:t>А) столовая и чайная посуда</w:t>
      </w:r>
    </w:p>
    <w:p w:rsidR="00CE135C" w:rsidRPr="00AD0EC0" w:rsidRDefault="00CE135C" w:rsidP="00AD0EC0">
      <w:pPr>
        <w:widowControl/>
        <w:autoSpaceDE/>
        <w:autoSpaceDN/>
        <w:adjustRightInd/>
        <w:ind w:left="840"/>
        <w:jc w:val="both"/>
      </w:pPr>
      <w:r w:rsidRPr="00AD0EC0">
        <w:t>Б) керамические игрушки</w:t>
      </w:r>
    </w:p>
    <w:p w:rsidR="00CE135C" w:rsidRDefault="00CE135C" w:rsidP="00047126">
      <w:pPr>
        <w:widowControl/>
        <w:tabs>
          <w:tab w:val="left" w:pos="3300"/>
        </w:tabs>
        <w:autoSpaceDE/>
        <w:autoSpaceDN/>
        <w:adjustRightInd/>
        <w:ind w:left="840"/>
        <w:jc w:val="both"/>
      </w:pPr>
      <w:r w:rsidRPr="009455D6">
        <w:t>В) печные изразцы</w:t>
      </w:r>
      <w:r>
        <w:tab/>
      </w:r>
    </w:p>
    <w:p w:rsidR="00CE135C" w:rsidRDefault="00CE135C" w:rsidP="00047126">
      <w:pPr>
        <w:widowControl/>
        <w:tabs>
          <w:tab w:val="left" w:pos="3300"/>
        </w:tabs>
        <w:autoSpaceDE/>
        <w:autoSpaceDN/>
        <w:adjustRightInd/>
        <w:ind w:left="840"/>
        <w:jc w:val="both"/>
      </w:pPr>
    </w:p>
    <w:p w:rsidR="00CE135C" w:rsidRPr="00047126" w:rsidRDefault="00CE135C" w:rsidP="000471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CE135C" w:rsidRPr="00047126" w:rsidRDefault="00CE135C" w:rsidP="00047126">
      <w:pPr>
        <w:widowControl/>
        <w:autoSpaceDE/>
        <w:autoSpaceDN/>
        <w:adjustRightInd/>
        <w:ind w:left="840"/>
        <w:jc w:val="both"/>
        <w:rPr>
          <w:color w:val="000000"/>
        </w:rPr>
      </w:pPr>
      <w:r w:rsidRPr="00047126">
        <w:rPr>
          <w:color w:val="000000"/>
        </w:rPr>
        <w:t>А) горшки, монументальная скульптура, изразцы</w:t>
      </w:r>
    </w:p>
    <w:p w:rsidR="00CE135C" w:rsidRPr="00047126" w:rsidRDefault="00CE135C" w:rsidP="00047126">
      <w:pPr>
        <w:widowControl/>
        <w:autoSpaceDE/>
        <w:autoSpaceDN/>
        <w:adjustRightInd/>
        <w:ind w:left="840"/>
        <w:jc w:val="both"/>
        <w:rPr>
          <w:color w:val="000000"/>
        </w:rPr>
      </w:pPr>
      <w:r w:rsidRPr="00047126">
        <w:rPr>
          <w:color w:val="000000"/>
        </w:rPr>
        <w:t>Б) вазы, чайные и кофейные сервизы</w:t>
      </w:r>
    </w:p>
    <w:p w:rsidR="00CE135C" w:rsidRPr="00047126" w:rsidRDefault="00CE135C" w:rsidP="00047126">
      <w:pPr>
        <w:widowControl/>
        <w:autoSpaceDE/>
        <w:autoSpaceDN/>
        <w:adjustRightInd/>
        <w:ind w:left="840"/>
        <w:jc w:val="both"/>
        <w:rPr>
          <w:color w:val="000000"/>
        </w:rPr>
      </w:pPr>
      <w:r w:rsidRPr="00047126">
        <w:rPr>
          <w:color w:val="000000"/>
        </w:rPr>
        <w:t>В) горшки, игрушки, кувшины</w:t>
      </w:r>
    </w:p>
    <w:p w:rsidR="00CE135C" w:rsidRPr="00047126" w:rsidRDefault="00CE135C" w:rsidP="00047126">
      <w:pPr>
        <w:widowControl/>
        <w:autoSpaceDE/>
        <w:autoSpaceDN/>
        <w:adjustRightInd/>
        <w:ind w:left="840"/>
        <w:jc w:val="both"/>
        <w:rPr>
          <w:color w:val="000000"/>
        </w:rPr>
      </w:pPr>
      <w:r w:rsidRPr="00047126">
        <w:rPr>
          <w:color w:val="000000"/>
        </w:rPr>
        <w:t>Г) церковная утварь, чайные сервизы, кувшины</w:t>
      </w:r>
    </w:p>
    <w:p w:rsidR="00CE135C" w:rsidRPr="009455D6" w:rsidRDefault="00CE135C" w:rsidP="00047126">
      <w:pPr>
        <w:widowControl/>
        <w:tabs>
          <w:tab w:val="left" w:pos="3300"/>
        </w:tabs>
        <w:autoSpaceDE/>
        <w:autoSpaceDN/>
        <w:adjustRightInd/>
        <w:ind w:left="840"/>
        <w:jc w:val="both"/>
      </w:pPr>
    </w:p>
    <w:p w:rsidR="00CE135C" w:rsidRPr="00047126" w:rsidRDefault="00CE135C" w:rsidP="000471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CE135C" w:rsidRPr="00047126" w:rsidRDefault="00CE135C" w:rsidP="00047126">
      <w:pPr>
        <w:widowControl/>
        <w:autoSpaceDE/>
        <w:autoSpaceDN/>
        <w:adjustRightInd/>
        <w:ind w:left="840"/>
        <w:jc w:val="both"/>
        <w:rPr>
          <w:color w:val="000000"/>
        </w:rPr>
      </w:pPr>
      <w:r w:rsidRPr="00047126">
        <w:rPr>
          <w:color w:val="000000"/>
        </w:rPr>
        <w:t>А) жёлтый, коричневый, синий, зелёный</w:t>
      </w:r>
    </w:p>
    <w:p w:rsidR="00CE135C" w:rsidRPr="00047126" w:rsidRDefault="00CE135C" w:rsidP="00047126">
      <w:pPr>
        <w:widowControl/>
        <w:autoSpaceDE/>
        <w:autoSpaceDN/>
        <w:adjustRightInd/>
        <w:ind w:left="840"/>
        <w:jc w:val="both"/>
        <w:rPr>
          <w:color w:val="000000"/>
        </w:rPr>
      </w:pPr>
      <w:r w:rsidRPr="00047126">
        <w:rPr>
          <w:color w:val="000000"/>
        </w:rPr>
        <w:t>Б) жёлтый, красный, синий, зелёный</w:t>
      </w:r>
    </w:p>
    <w:p w:rsidR="00CE135C" w:rsidRPr="00047126" w:rsidRDefault="00CE135C" w:rsidP="00047126">
      <w:pPr>
        <w:widowControl/>
        <w:autoSpaceDE/>
        <w:autoSpaceDN/>
        <w:adjustRightInd/>
        <w:ind w:left="840"/>
        <w:jc w:val="both"/>
        <w:rPr>
          <w:color w:val="000000"/>
        </w:rPr>
      </w:pPr>
      <w:r w:rsidRPr="00047126">
        <w:rPr>
          <w:color w:val="000000"/>
        </w:rPr>
        <w:t>В) красный, коричневый, фиолетовый, синий</w:t>
      </w:r>
    </w:p>
    <w:p w:rsidR="00CE135C" w:rsidRDefault="00CE135C" w:rsidP="00047126">
      <w:pPr>
        <w:widowControl/>
        <w:autoSpaceDE/>
        <w:autoSpaceDN/>
        <w:adjustRightInd/>
        <w:ind w:left="840"/>
        <w:jc w:val="both"/>
        <w:rPr>
          <w:color w:val="000000"/>
        </w:rPr>
      </w:pPr>
      <w:r w:rsidRPr="00047126">
        <w:rPr>
          <w:color w:val="000000"/>
        </w:rPr>
        <w:t>Г) красный, жёлтый, зелёный, фиолетовый</w:t>
      </w:r>
    </w:p>
    <w:p w:rsidR="00CE135C" w:rsidRDefault="00CE135C" w:rsidP="00047126">
      <w:pPr>
        <w:widowControl/>
        <w:autoSpaceDE/>
        <w:autoSpaceDN/>
        <w:adjustRightInd/>
        <w:ind w:left="840"/>
        <w:jc w:val="both"/>
        <w:rPr>
          <w:color w:val="000000"/>
        </w:rPr>
      </w:pPr>
    </w:p>
    <w:p w:rsidR="00CE135C" w:rsidRPr="00047126" w:rsidRDefault="00CE135C" w:rsidP="00047126">
      <w:pPr>
        <w:tabs>
          <w:tab w:val="left" w:pos="1234"/>
        </w:tabs>
        <w:rPr>
          <w:b/>
        </w:rPr>
      </w:pPr>
      <w:r w:rsidRPr="00047126">
        <w:rPr>
          <w:b/>
        </w:rPr>
        <w:t>11. Секрет русского фарфора (на основе белых гжельских глин) был открыт</w:t>
      </w:r>
    </w:p>
    <w:p w:rsidR="00CE135C" w:rsidRPr="00047126" w:rsidRDefault="00CE135C" w:rsidP="000471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CE135C" w:rsidRPr="00047126" w:rsidRDefault="00CE135C" w:rsidP="00047126">
      <w:pPr>
        <w:tabs>
          <w:tab w:val="left" w:pos="1234"/>
        </w:tabs>
        <w:rPr>
          <w:b/>
        </w:rPr>
      </w:pPr>
    </w:p>
    <w:p w:rsidR="00CE135C" w:rsidRPr="00047126" w:rsidRDefault="00CE135C" w:rsidP="000471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CE135C" w:rsidRPr="00047126" w:rsidRDefault="00CE135C" w:rsidP="00047126">
      <w:pPr>
        <w:widowControl/>
        <w:autoSpaceDE/>
        <w:autoSpaceDN/>
        <w:adjustRightInd/>
        <w:ind w:left="840"/>
        <w:jc w:val="both"/>
        <w:rPr>
          <w:color w:val="000000"/>
        </w:rPr>
      </w:pPr>
      <w:r w:rsidRPr="00047126">
        <w:rPr>
          <w:color w:val="000000"/>
        </w:rPr>
        <w:t>А) портреты, пейзажи, батальные сцены</w:t>
      </w:r>
    </w:p>
    <w:p w:rsidR="00CE135C" w:rsidRPr="00047126" w:rsidRDefault="00CE135C" w:rsidP="00047126">
      <w:pPr>
        <w:widowControl/>
        <w:autoSpaceDE/>
        <w:autoSpaceDN/>
        <w:adjustRightInd/>
        <w:ind w:left="840"/>
        <w:jc w:val="both"/>
        <w:rPr>
          <w:color w:val="000000"/>
        </w:rPr>
      </w:pPr>
      <w:r w:rsidRPr="00047126">
        <w:rPr>
          <w:color w:val="000000"/>
        </w:rPr>
        <w:t>Б) портреты, бытовые сюжеты, натюрморты</w:t>
      </w:r>
    </w:p>
    <w:p w:rsidR="00CE135C" w:rsidRPr="00047126" w:rsidRDefault="00CE135C" w:rsidP="00047126">
      <w:pPr>
        <w:widowControl/>
        <w:autoSpaceDE/>
        <w:autoSpaceDN/>
        <w:adjustRightInd/>
        <w:ind w:left="840"/>
        <w:jc w:val="both"/>
        <w:rPr>
          <w:color w:val="000000"/>
        </w:rPr>
      </w:pPr>
      <w:r w:rsidRPr="00047126">
        <w:rPr>
          <w:color w:val="000000"/>
        </w:rPr>
        <w:t>В) птицы, архитектура, животные</w:t>
      </w:r>
    </w:p>
    <w:p w:rsidR="00CE135C" w:rsidRPr="00047126" w:rsidRDefault="00CE135C" w:rsidP="00047126">
      <w:pPr>
        <w:widowControl/>
        <w:autoSpaceDE/>
        <w:autoSpaceDN/>
        <w:adjustRightInd/>
        <w:ind w:left="840"/>
        <w:jc w:val="both"/>
        <w:rPr>
          <w:color w:val="000000"/>
        </w:rPr>
      </w:pPr>
      <w:r w:rsidRPr="00047126">
        <w:rPr>
          <w:color w:val="000000"/>
        </w:rPr>
        <w:t>Г) животные, мифы, архитектура</w:t>
      </w:r>
    </w:p>
    <w:p w:rsidR="00CE135C" w:rsidRPr="00047126" w:rsidRDefault="00CE135C" w:rsidP="00047126">
      <w:pPr>
        <w:tabs>
          <w:tab w:val="left" w:pos="1234"/>
        </w:tabs>
        <w:rPr>
          <w:b/>
        </w:rPr>
      </w:pPr>
    </w:p>
    <w:p w:rsidR="00CE135C" w:rsidRPr="00047126" w:rsidRDefault="00CE135C" w:rsidP="000471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CE135C" w:rsidRPr="00047126" w:rsidRDefault="00CE135C" w:rsidP="00047126">
      <w:pPr>
        <w:widowControl/>
        <w:autoSpaceDE/>
        <w:autoSpaceDN/>
        <w:adjustRightInd/>
        <w:ind w:left="840"/>
        <w:jc w:val="both"/>
        <w:rPr>
          <w:color w:val="000000"/>
        </w:rPr>
      </w:pPr>
      <w:r w:rsidRPr="00047126">
        <w:rPr>
          <w:color w:val="000000"/>
        </w:rPr>
        <w:t>А) майоликовые скульптура, вазы, тарелки</w:t>
      </w:r>
    </w:p>
    <w:p w:rsidR="00CE135C" w:rsidRPr="00047126" w:rsidRDefault="00CE135C" w:rsidP="00047126">
      <w:pPr>
        <w:widowControl/>
        <w:autoSpaceDE/>
        <w:autoSpaceDN/>
        <w:adjustRightInd/>
        <w:ind w:left="840"/>
        <w:jc w:val="both"/>
        <w:rPr>
          <w:color w:val="000000"/>
        </w:rPr>
      </w:pPr>
      <w:r w:rsidRPr="00047126">
        <w:rPr>
          <w:color w:val="000000"/>
        </w:rPr>
        <w:t>Б) фарфоровые кувшины, тарелки, вазы</w:t>
      </w:r>
    </w:p>
    <w:p w:rsidR="00CE135C" w:rsidRPr="00047126" w:rsidRDefault="00CE135C" w:rsidP="000471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CE135C" w:rsidRPr="00047126" w:rsidRDefault="00CE135C" w:rsidP="000471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CE135C" w:rsidRPr="00047126" w:rsidRDefault="00CE135C" w:rsidP="00047126">
      <w:pPr>
        <w:widowControl/>
        <w:autoSpaceDE/>
        <w:autoSpaceDN/>
        <w:adjustRightInd/>
        <w:ind w:left="840"/>
        <w:jc w:val="both"/>
        <w:rPr>
          <w:color w:val="000000"/>
        </w:rPr>
      </w:pPr>
    </w:p>
    <w:p w:rsidR="00CE135C" w:rsidRPr="00047126" w:rsidRDefault="00CE135C" w:rsidP="000471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CE135C" w:rsidRPr="00047126" w:rsidRDefault="00CE135C" w:rsidP="00047126">
      <w:pPr>
        <w:widowControl/>
        <w:autoSpaceDE/>
        <w:autoSpaceDN/>
        <w:adjustRightInd/>
        <w:ind w:left="840"/>
        <w:jc w:val="both"/>
        <w:rPr>
          <w:color w:val="000000"/>
        </w:rPr>
      </w:pPr>
      <w:r w:rsidRPr="00047126">
        <w:rPr>
          <w:color w:val="000000"/>
        </w:rPr>
        <w:t>А) в начале 19 века</w:t>
      </w:r>
    </w:p>
    <w:p w:rsidR="00CE135C" w:rsidRPr="00047126" w:rsidRDefault="00CE135C" w:rsidP="00047126">
      <w:pPr>
        <w:widowControl/>
        <w:autoSpaceDE/>
        <w:autoSpaceDN/>
        <w:adjustRightInd/>
        <w:ind w:left="840"/>
        <w:jc w:val="both"/>
        <w:rPr>
          <w:color w:val="000000"/>
        </w:rPr>
      </w:pPr>
      <w:r w:rsidRPr="00047126">
        <w:rPr>
          <w:color w:val="000000"/>
        </w:rPr>
        <w:t>Б) в середине 20 века</w:t>
      </w:r>
    </w:p>
    <w:p w:rsidR="00CE135C" w:rsidRPr="00047126" w:rsidRDefault="00CE135C" w:rsidP="00047126">
      <w:pPr>
        <w:widowControl/>
        <w:autoSpaceDE/>
        <w:autoSpaceDN/>
        <w:adjustRightInd/>
        <w:ind w:left="840"/>
        <w:jc w:val="both"/>
        <w:rPr>
          <w:color w:val="000000"/>
        </w:rPr>
      </w:pPr>
      <w:r w:rsidRPr="00047126">
        <w:rPr>
          <w:color w:val="000000"/>
        </w:rPr>
        <w:t>В) в конце 18 века</w:t>
      </w:r>
    </w:p>
    <w:p w:rsidR="00CE135C" w:rsidRPr="00047126" w:rsidRDefault="00CE135C" w:rsidP="00047126">
      <w:pPr>
        <w:widowControl/>
        <w:autoSpaceDE/>
        <w:autoSpaceDN/>
        <w:adjustRightInd/>
        <w:ind w:left="840"/>
        <w:jc w:val="both"/>
        <w:rPr>
          <w:color w:val="000000"/>
        </w:rPr>
      </w:pPr>
      <w:r w:rsidRPr="00047126">
        <w:rPr>
          <w:color w:val="000000"/>
        </w:rPr>
        <w:t>Г) в конце 20 века</w:t>
      </w:r>
    </w:p>
    <w:p w:rsidR="00CE135C" w:rsidRPr="009455D6" w:rsidRDefault="00CE135C" w:rsidP="00AD0EC0">
      <w:pPr>
        <w:widowControl/>
        <w:autoSpaceDE/>
        <w:autoSpaceDN/>
        <w:adjustRightInd/>
        <w:ind w:left="840"/>
        <w:jc w:val="both"/>
      </w:pPr>
    </w:p>
    <w:p w:rsidR="00CE135C" w:rsidRPr="009455D6" w:rsidRDefault="00CE135C" w:rsidP="00AD0EC0">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CE135C" w:rsidRPr="009455D6" w:rsidRDefault="00CE135C" w:rsidP="00AD0EC0">
      <w:pPr>
        <w:widowControl/>
        <w:autoSpaceDE/>
        <w:autoSpaceDN/>
        <w:adjustRightInd/>
        <w:ind w:left="840"/>
        <w:jc w:val="both"/>
        <w:rPr>
          <w:color w:val="000000"/>
        </w:rPr>
      </w:pPr>
      <w:r w:rsidRPr="009455D6">
        <w:rPr>
          <w:color w:val="000000"/>
        </w:rPr>
        <w:t xml:space="preserve">А) роспись цветными ангобами </w:t>
      </w:r>
    </w:p>
    <w:p w:rsidR="00CE135C" w:rsidRPr="00AD0EC0" w:rsidRDefault="00CE135C" w:rsidP="00AD0EC0">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CE135C" w:rsidRDefault="00CE135C" w:rsidP="00AD0EC0">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CE135C" w:rsidRDefault="00CE135C" w:rsidP="00AD0EC0">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CE135C" w:rsidRPr="009455D6" w:rsidRDefault="00CE135C" w:rsidP="00AD0EC0">
      <w:pPr>
        <w:widowControl/>
        <w:autoSpaceDE/>
        <w:autoSpaceDN/>
        <w:adjustRightInd/>
        <w:ind w:left="840"/>
        <w:jc w:val="both"/>
        <w:rPr>
          <w:color w:val="000000"/>
        </w:rPr>
      </w:pPr>
    </w:p>
    <w:p w:rsidR="00CE135C" w:rsidRDefault="00CE135C" w:rsidP="00504D63">
      <w:pPr>
        <w:widowControl/>
        <w:autoSpaceDE/>
        <w:autoSpaceDN/>
        <w:adjustRightInd/>
        <w:jc w:val="both"/>
        <w:rPr>
          <w:b/>
        </w:rPr>
      </w:pPr>
      <w:r w:rsidRPr="00504D63">
        <w:rPr>
          <w:b/>
        </w:rPr>
        <w:t>Тест №2</w:t>
      </w:r>
    </w:p>
    <w:p w:rsidR="00CE135C" w:rsidRPr="00047126" w:rsidRDefault="00CE135C" w:rsidP="000471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CE135C" w:rsidRPr="00047126" w:rsidRDefault="00CE135C" w:rsidP="00047126">
      <w:pPr>
        <w:widowControl/>
        <w:autoSpaceDE/>
        <w:autoSpaceDN/>
        <w:adjustRightInd/>
        <w:ind w:left="840"/>
        <w:jc w:val="both"/>
      </w:pPr>
      <w:r w:rsidRPr="00047126">
        <w:rPr>
          <w:color w:val="000000"/>
        </w:rPr>
        <w:t>А) столовая и чайная посуда</w:t>
      </w:r>
    </w:p>
    <w:p w:rsidR="00CE135C" w:rsidRPr="00047126" w:rsidRDefault="00CE135C" w:rsidP="00047126">
      <w:pPr>
        <w:widowControl/>
        <w:autoSpaceDE/>
        <w:autoSpaceDN/>
        <w:adjustRightInd/>
        <w:ind w:left="840"/>
        <w:jc w:val="both"/>
      </w:pPr>
      <w:r w:rsidRPr="00047126">
        <w:t>Б) керамические игрушки</w:t>
      </w:r>
    </w:p>
    <w:p w:rsidR="00CE135C" w:rsidRPr="00047126" w:rsidRDefault="00CE135C" w:rsidP="00047126">
      <w:pPr>
        <w:widowControl/>
        <w:autoSpaceDE/>
        <w:autoSpaceDN/>
        <w:adjustRightInd/>
        <w:ind w:left="840"/>
        <w:jc w:val="both"/>
      </w:pPr>
      <w:r w:rsidRPr="00047126">
        <w:t>В) керамические  рельефы</w:t>
      </w:r>
    </w:p>
    <w:p w:rsidR="00CE135C" w:rsidRPr="00047126" w:rsidRDefault="00CE135C" w:rsidP="00047126">
      <w:pPr>
        <w:widowControl/>
        <w:autoSpaceDE/>
        <w:autoSpaceDN/>
        <w:adjustRightInd/>
        <w:ind w:left="840"/>
        <w:jc w:val="both"/>
      </w:pPr>
      <w:r w:rsidRPr="00047126">
        <w:t>Г) церковная утварь</w:t>
      </w:r>
    </w:p>
    <w:p w:rsidR="00CE135C" w:rsidRPr="00504D63" w:rsidRDefault="00CE135C" w:rsidP="00504D63">
      <w:pPr>
        <w:widowControl/>
        <w:autoSpaceDE/>
        <w:autoSpaceDN/>
        <w:adjustRightInd/>
        <w:jc w:val="both"/>
        <w:rPr>
          <w:b/>
        </w:rPr>
      </w:pPr>
    </w:p>
    <w:p w:rsidR="00CE135C" w:rsidRPr="00047126" w:rsidRDefault="00CE135C" w:rsidP="000471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CE135C" w:rsidRPr="00047126" w:rsidRDefault="00CE135C" w:rsidP="00047126">
      <w:pPr>
        <w:widowControl/>
        <w:autoSpaceDE/>
        <w:autoSpaceDN/>
        <w:adjustRightInd/>
        <w:ind w:left="840"/>
        <w:jc w:val="both"/>
        <w:rPr>
          <w:color w:val="000000"/>
        </w:rPr>
      </w:pPr>
      <w:r w:rsidRPr="00047126">
        <w:rPr>
          <w:color w:val="000000"/>
        </w:rPr>
        <w:t>А) М.С. Кузнецов</w:t>
      </w:r>
    </w:p>
    <w:p w:rsidR="00CE135C" w:rsidRPr="00047126" w:rsidRDefault="00CE135C" w:rsidP="00047126">
      <w:pPr>
        <w:widowControl/>
        <w:autoSpaceDE/>
        <w:autoSpaceDN/>
        <w:adjustRightInd/>
        <w:ind w:left="840"/>
        <w:jc w:val="both"/>
        <w:rPr>
          <w:color w:val="000000"/>
        </w:rPr>
      </w:pPr>
      <w:r w:rsidRPr="00047126">
        <w:rPr>
          <w:color w:val="000000"/>
        </w:rPr>
        <w:t>Б) Г.В. Монахов</w:t>
      </w:r>
    </w:p>
    <w:p w:rsidR="00CE135C" w:rsidRPr="00047126" w:rsidRDefault="00CE135C" w:rsidP="00047126">
      <w:pPr>
        <w:widowControl/>
        <w:autoSpaceDE/>
        <w:autoSpaceDN/>
        <w:adjustRightInd/>
        <w:ind w:left="840"/>
        <w:jc w:val="both"/>
        <w:rPr>
          <w:color w:val="000000"/>
        </w:rPr>
      </w:pPr>
      <w:r w:rsidRPr="00047126">
        <w:rPr>
          <w:color w:val="000000"/>
        </w:rPr>
        <w:t>В) А.Б. Салтыков</w:t>
      </w:r>
    </w:p>
    <w:p w:rsidR="00CE135C" w:rsidRPr="00047126" w:rsidRDefault="00CE135C"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CE135C" w:rsidRPr="00047126" w:rsidRDefault="00CE135C" w:rsidP="000471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CE135C" w:rsidRPr="00047126" w:rsidRDefault="00CE135C" w:rsidP="00047126">
      <w:pPr>
        <w:widowControl/>
        <w:autoSpaceDE/>
        <w:autoSpaceDN/>
        <w:adjustRightInd/>
        <w:ind w:left="840"/>
        <w:jc w:val="both"/>
        <w:rPr>
          <w:color w:val="000000"/>
        </w:rPr>
      </w:pPr>
      <w:r w:rsidRPr="00047126">
        <w:rPr>
          <w:color w:val="000000"/>
        </w:rPr>
        <w:t>А) в конце 19 века</w:t>
      </w:r>
    </w:p>
    <w:p w:rsidR="00CE135C" w:rsidRPr="00047126" w:rsidRDefault="00CE135C" w:rsidP="00047126">
      <w:pPr>
        <w:widowControl/>
        <w:autoSpaceDE/>
        <w:autoSpaceDN/>
        <w:adjustRightInd/>
        <w:ind w:left="840"/>
        <w:jc w:val="both"/>
        <w:rPr>
          <w:color w:val="000000"/>
        </w:rPr>
      </w:pPr>
      <w:r w:rsidRPr="00047126">
        <w:rPr>
          <w:color w:val="000000"/>
        </w:rPr>
        <w:t>Б) в начале 20 века</w:t>
      </w:r>
    </w:p>
    <w:p w:rsidR="00CE135C" w:rsidRPr="00047126" w:rsidRDefault="00CE135C" w:rsidP="00047126">
      <w:pPr>
        <w:widowControl/>
        <w:autoSpaceDE/>
        <w:autoSpaceDN/>
        <w:adjustRightInd/>
        <w:ind w:left="840"/>
        <w:jc w:val="both"/>
        <w:rPr>
          <w:color w:val="000000"/>
        </w:rPr>
      </w:pPr>
      <w:r w:rsidRPr="00047126">
        <w:rPr>
          <w:color w:val="000000"/>
        </w:rPr>
        <w:t>В) в конце 20 века</w:t>
      </w:r>
    </w:p>
    <w:p w:rsidR="00CE135C" w:rsidRPr="0081513B" w:rsidRDefault="00CE135C" w:rsidP="00047126">
      <w:pPr>
        <w:widowControl/>
        <w:autoSpaceDE/>
        <w:autoSpaceDN/>
        <w:adjustRightInd/>
        <w:ind w:left="840"/>
        <w:jc w:val="both"/>
        <w:rPr>
          <w:color w:val="000000"/>
        </w:rPr>
      </w:pPr>
      <w:r w:rsidRPr="00047126">
        <w:rPr>
          <w:color w:val="000000"/>
        </w:rPr>
        <w:t>Г) в середине 20 века</w:t>
      </w:r>
    </w:p>
    <w:p w:rsidR="00CE135C" w:rsidRDefault="00CE135C" w:rsidP="00047126">
      <w:pPr>
        <w:widowControl/>
        <w:autoSpaceDE/>
        <w:autoSpaceDN/>
        <w:adjustRightInd/>
        <w:ind w:left="840"/>
        <w:jc w:val="both"/>
        <w:rPr>
          <w:b/>
          <w:color w:val="000000"/>
        </w:rPr>
      </w:pPr>
    </w:p>
    <w:p w:rsidR="00CE135C" w:rsidRPr="00055DF9" w:rsidRDefault="00CE135C" w:rsidP="00055DF9">
      <w:pPr>
        <w:tabs>
          <w:tab w:val="left" w:pos="1234"/>
        </w:tabs>
        <w:rPr>
          <w:b/>
        </w:rPr>
      </w:pPr>
      <w:r>
        <w:rPr>
          <w:b/>
        </w:rPr>
        <w:t xml:space="preserve">            4</w:t>
      </w:r>
      <w:r w:rsidRPr="00055DF9">
        <w:rPr>
          <w:b/>
        </w:rPr>
        <w:t>. К числу выдающихся гжельских художников не относятся</w:t>
      </w:r>
    </w:p>
    <w:p w:rsidR="00CE135C" w:rsidRPr="00055DF9" w:rsidRDefault="00CE135C"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В.Г.Розанов</w:t>
      </w:r>
      <w:proofErr w:type="spellEnd"/>
      <w:r w:rsidRPr="00055DF9">
        <w:rPr>
          <w:color w:val="000000"/>
        </w:rPr>
        <w:t xml:space="preserve">, </w:t>
      </w:r>
      <w:proofErr w:type="spellStart"/>
      <w:r w:rsidRPr="00055DF9">
        <w:rPr>
          <w:color w:val="000000"/>
        </w:rPr>
        <w:t>Г.В.Денисов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proofErr w:type="spellEnd"/>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5</w:t>
      </w:r>
      <w:r w:rsidRPr="00055DF9">
        <w:rPr>
          <w:b/>
        </w:rPr>
        <w:t>. К видам традиционной гжельской керамики относятся</w:t>
      </w:r>
    </w:p>
    <w:p w:rsidR="00CE135C" w:rsidRPr="00055DF9" w:rsidRDefault="00CE135C" w:rsidP="00055DF9">
      <w:pPr>
        <w:widowControl/>
        <w:autoSpaceDE/>
        <w:autoSpaceDN/>
        <w:adjustRightInd/>
        <w:ind w:left="840"/>
        <w:jc w:val="both"/>
        <w:rPr>
          <w:color w:val="000000"/>
        </w:rPr>
      </w:pPr>
      <w:r w:rsidRPr="00055DF9">
        <w:rPr>
          <w:color w:val="000000"/>
        </w:rPr>
        <w:t>А) терракота, майолика, фаянс, фарфор</w:t>
      </w:r>
    </w:p>
    <w:p w:rsidR="00CE135C" w:rsidRPr="00055DF9" w:rsidRDefault="00CE135C" w:rsidP="00055DF9">
      <w:pPr>
        <w:widowControl/>
        <w:autoSpaceDE/>
        <w:autoSpaceDN/>
        <w:adjustRightInd/>
        <w:ind w:left="840"/>
        <w:jc w:val="both"/>
        <w:rPr>
          <w:color w:val="000000"/>
        </w:rPr>
      </w:pPr>
      <w:r w:rsidRPr="00055DF9">
        <w:rPr>
          <w:color w:val="000000"/>
        </w:rPr>
        <w:t>Б) терракота, майолика, костяной фарфор, шамот</w:t>
      </w:r>
    </w:p>
    <w:p w:rsidR="00CE135C" w:rsidRPr="00055DF9" w:rsidRDefault="00CE135C" w:rsidP="00055DF9">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CE135C" w:rsidRPr="00055DF9" w:rsidRDefault="00CE135C" w:rsidP="00055DF9">
      <w:pPr>
        <w:widowControl/>
        <w:autoSpaceDE/>
        <w:autoSpaceDN/>
        <w:adjustRightInd/>
        <w:ind w:left="840"/>
        <w:jc w:val="both"/>
        <w:rPr>
          <w:color w:val="000000"/>
        </w:rPr>
      </w:pPr>
      <w:r w:rsidRPr="00055DF9">
        <w:rPr>
          <w:color w:val="000000"/>
        </w:rPr>
        <w:t>Г) шамот, терракота, майолика, фаянс</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6</w:t>
      </w:r>
      <w:r w:rsidRPr="00055DF9">
        <w:rPr>
          <w:b/>
        </w:rPr>
        <w:t>. Традиционные гжельские керамические изделия середины 19 века:</w:t>
      </w:r>
    </w:p>
    <w:p w:rsidR="00CE135C" w:rsidRPr="00055DF9" w:rsidRDefault="00CE135C" w:rsidP="00055DF9">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CE135C" w:rsidRPr="00055DF9" w:rsidRDefault="00CE135C" w:rsidP="00055DF9">
      <w:pPr>
        <w:widowControl/>
        <w:autoSpaceDE/>
        <w:autoSpaceDN/>
        <w:adjustRightInd/>
        <w:ind w:left="840"/>
        <w:jc w:val="both"/>
        <w:rPr>
          <w:color w:val="000000"/>
        </w:rPr>
      </w:pPr>
      <w:r w:rsidRPr="00055DF9">
        <w:rPr>
          <w:color w:val="000000"/>
        </w:rPr>
        <w:t>Б) шамотные изделия с рельефом</w:t>
      </w:r>
    </w:p>
    <w:p w:rsidR="00CE135C" w:rsidRPr="00055DF9" w:rsidRDefault="00CE135C" w:rsidP="00055DF9">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CE135C" w:rsidRPr="00055DF9" w:rsidRDefault="00CE135C" w:rsidP="00055DF9">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CE135C" w:rsidRDefault="00CE135C" w:rsidP="00055DF9">
      <w:pPr>
        <w:tabs>
          <w:tab w:val="left" w:pos="1234"/>
        </w:tabs>
        <w:rPr>
          <w:b/>
        </w:rPr>
      </w:pPr>
    </w:p>
    <w:p w:rsidR="00CE135C" w:rsidRPr="00055DF9" w:rsidRDefault="00CE135C" w:rsidP="00055DF9">
      <w:pPr>
        <w:tabs>
          <w:tab w:val="left" w:pos="1234"/>
        </w:tabs>
        <w:rPr>
          <w:b/>
        </w:rPr>
      </w:pPr>
      <w:r>
        <w:rPr>
          <w:b/>
        </w:rPr>
        <w:t>7</w:t>
      </w:r>
      <w:r w:rsidRPr="00055DF9">
        <w:rPr>
          <w:b/>
        </w:rPr>
        <w:t>. Какой вид традиционной гжельской керамики не покрывался  глазурью?</w:t>
      </w:r>
    </w:p>
    <w:p w:rsidR="00CE135C" w:rsidRPr="00055DF9" w:rsidRDefault="00CE135C" w:rsidP="00055DF9">
      <w:pPr>
        <w:widowControl/>
        <w:autoSpaceDE/>
        <w:autoSpaceDN/>
        <w:adjustRightInd/>
        <w:ind w:left="840"/>
        <w:jc w:val="both"/>
        <w:rPr>
          <w:color w:val="000000"/>
        </w:rPr>
      </w:pPr>
      <w:r w:rsidRPr="00055DF9">
        <w:rPr>
          <w:color w:val="000000"/>
        </w:rPr>
        <w:t xml:space="preserve">А) майолика </w:t>
      </w:r>
    </w:p>
    <w:p w:rsidR="00CE135C" w:rsidRPr="00055DF9" w:rsidRDefault="00CE135C" w:rsidP="00055DF9">
      <w:pPr>
        <w:widowControl/>
        <w:autoSpaceDE/>
        <w:autoSpaceDN/>
        <w:adjustRightInd/>
        <w:ind w:left="840"/>
        <w:jc w:val="both"/>
        <w:rPr>
          <w:color w:val="000000"/>
        </w:rPr>
      </w:pPr>
      <w:r w:rsidRPr="00055DF9">
        <w:rPr>
          <w:color w:val="000000"/>
        </w:rPr>
        <w:t>Б) терракота</w:t>
      </w:r>
    </w:p>
    <w:p w:rsidR="00CE135C" w:rsidRPr="00055DF9" w:rsidRDefault="00CE135C" w:rsidP="00055DF9">
      <w:pPr>
        <w:widowControl/>
        <w:autoSpaceDE/>
        <w:autoSpaceDN/>
        <w:adjustRightInd/>
        <w:ind w:left="840"/>
        <w:jc w:val="both"/>
        <w:rPr>
          <w:color w:val="000000"/>
        </w:rPr>
      </w:pPr>
      <w:r w:rsidRPr="00055DF9">
        <w:rPr>
          <w:color w:val="000000"/>
        </w:rPr>
        <w:t>В) фарфор</w:t>
      </w:r>
    </w:p>
    <w:p w:rsidR="00CE135C" w:rsidRPr="00055DF9" w:rsidRDefault="00CE135C" w:rsidP="00055DF9">
      <w:pPr>
        <w:widowControl/>
        <w:autoSpaceDE/>
        <w:autoSpaceDN/>
        <w:adjustRightInd/>
        <w:ind w:left="840"/>
        <w:jc w:val="both"/>
        <w:rPr>
          <w:color w:val="000000"/>
        </w:rPr>
      </w:pPr>
      <w:r w:rsidRPr="00055DF9">
        <w:rPr>
          <w:color w:val="000000"/>
        </w:rPr>
        <w:t>Г) фаянс</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CE135C" w:rsidRPr="00055DF9" w:rsidRDefault="00CE135C" w:rsidP="00055DF9">
      <w:pPr>
        <w:widowControl/>
        <w:autoSpaceDE/>
        <w:autoSpaceDN/>
        <w:adjustRightInd/>
        <w:ind w:left="840"/>
        <w:jc w:val="both"/>
        <w:rPr>
          <w:color w:val="000000"/>
        </w:rPr>
      </w:pPr>
      <w:r w:rsidRPr="00055DF9">
        <w:rPr>
          <w:color w:val="000000"/>
        </w:rPr>
        <w:t>А) Иван Калита</w:t>
      </w:r>
    </w:p>
    <w:p w:rsidR="00CE135C" w:rsidRPr="00055DF9" w:rsidRDefault="00CE135C" w:rsidP="00055DF9">
      <w:pPr>
        <w:widowControl/>
        <w:autoSpaceDE/>
        <w:autoSpaceDN/>
        <w:adjustRightInd/>
        <w:ind w:left="840"/>
        <w:jc w:val="both"/>
        <w:rPr>
          <w:color w:val="000000"/>
        </w:rPr>
      </w:pPr>
      <w:r w:rsidRPr="00055DF9">
        <w:rPr>
          <w:color w:val="000000"/>
        </w:rPr>
        <w:t xml:space="preserve">Б) Иван Грозный </w:t>
      </w:r>
    </w:p>
    <w:p w:rsidR="00CE135C" w:rsidRPr="00055DF9" w:rsidRDefault="00CE135C" w:rsidP="00055DF9">
      <w:pPr>
        <w:widowControl/>
        <w:autoSpaceDE/>
        <w:autoSpaceDN/>
        <w:adjustRightInd/>
        <w:ind w:left="840"/>
        <w:jc w:val="both"/>
        <w:rPr>
          <w:color w:val="000000"/>
        </w:rPr>
      </w:pPr>
      <w:r w:rsidRPr="00055DF9">
        <w:rPr>
          <w:color w:val="000000"/>
        </w:rPr>
        <w:t>В) Дмитрий Донской</w:t>
      </w:r>
    </w:p>
    <w:p w:rsidR="00CE135C" w:rsidRPr="00055DF9" w:rsidRDefault="00CE135C" w:rsidP="00055DF9">
      <w:pPr>
        <w:widowControl/>
        <w:autoSpaceDE/>
        <w:autoSpaceDN/>
        <w:adjustRightInd/>
        <w:ind w:left="840"/>
        <w:jc w:val="both"/>
        <w:rPr>
          <w:color w:val="000000"/>
        </w:rPr>
      </w:pPr>
      <w:r w:rsidRPr="00055DF9">
        <w:rPr>
          <w:color w:val="000000"/>
        </w:rPr>
        <w:t>Г) Пётр 1</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CE135C" w:rsidRPr="00055DF9" w:rsidRDefault="00CE135C" w:rsidP="00055DF9">
      <w:pPr>
        <w:widowControl/>
        <w:autoSpaceDE/>
        <w:autoSpaceDN/>
        <w:adjustRightInd/>
        <w:ind w:left="840"/>
        <w:jc w:val="both"/>
        <w:rPr>
          <w:color w:val="000000"/>
        </w:rPr>
      </w:pPr>
      <w:r w:rsidRPr="00055DF9">
        <w:rPr>
          <w:color w:val="000000"/>
        </w:rPr>
        <w:t xml:space="preserve">А) гуашь </w:t>
      </w:r>
    </w:p>
    <w:p w:rsidR="00CE135C" w:rsidRPr="00055DF9" w:rsidRDefault="00CE135C" w:rsidP="00055DF9">
      <w:pPr>
        <w:widowControl/>
        <w:autoSpaceDE/>
        <w:autoSpaceDN/>
        <w:adjustRightInd/>
        <w:ind w:left="840"/>
        <w:jc w:val="both"/>
        <w:rPr>
          <w:color w:val="000000"/>
        </w:rPr>
      </w:pPr>
      <w:r w:rsidRPr="00055DF9">
        <w:rPr>
          <w:color w:val="000000"/>
        </w:rPr>
        <w:t>Б) кобальт</w:t>
      </w:r>
    </w:p>
    <w:p w:rsidR="00CE135C" w:rsidRPr="00055DF9" w:rsidRDefault="00CE135C" w:rsidP="00055DF9">
      <w:pPr>
        <w:widowControl/>
        <w:autoSpaceDE/>
        <w:autoSpaceDN/>
        <w:adjustRightInd/>
        <w:ind w:left="840"/>
        <w:jc w:val="both"/>
        <w:rPr>
          <w:color w:val="000000"/>
        </w:rPr>
      </w:pPr>
      <w:r w:rsidRPr="00055DF9">
        <w:rPr>
          <w:color w:val="000000"/>
        </w:rPr>
        <w:t>В) ангоб</w:t>
      </w:r>
    </w:p>
    <w:p w:rsidR="00CE135C" w:rsidRPr="00055DF9" w:rsidRDefault="00CE135C" w:rsidP="00055DF9">
      <w:pPr>
        <w:widowControl/>
        <w:autoSpaceDE/>
        <w:autoSpaceDN/>
        <w:adjustRightInd/>
        <w:ind w:left="840"/>
        <w:jc w:val="both"/>
        <w:rPr>
          <w:color w:val="000000"/>
        </w:rPr>
      </w:pPr>
      <w:r w:rsidRPr="00055DF9">
        <w:rPr>
          <w:color w:val="000000"/>
        </w:rPr>
        <w:t>Г) акрил</w:t>
      </w:r>
    </w:p>
    <w:p w:rsidR="00CE135C" w:rsidRPr="00047126" w:rsidRDefault="00CE135C" w:rsidP="00047126">
      <w:pPr>
        <w:widowControl/>
        <w:autoSpaceDE/>
        <w:autoSpaceDN/>
        <w:adjustRightInd/>
        <w:ind w:left="840"/>
        <w:jc w:val="both"/>
        <w:rPr>
          <w:b/>
          <w:color w:val="000000"/>
        </w:rPr>
      </w:pPr>
    </w:p>
    <w:p w:rsidR="00CE135C" w:rsidRPr="00055DF9" w:rsidRDefault="00CE135C" w:rsidP="00055DF9">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CE135C" w:rsidRPr="00055DF9" w:rsidRDefault="00CE135C" w:rsidP="00055DF9">
      <w:pPr>
        <w:widowControl/>
        <w:autoSpaceDE/>
        <w:autoSpaceDN/>
        <w:adjustRightInd/>
        <w:ind w:left="840"/>
        <w:jc w:val="both"/>
        <w:rPr>
          <w:color w:val="000000"/>
        </w:rPr>
      </w:pPr>
      <w:r w:rsidRPr="00055DF9">
        <w:rPr>
          <w:color w:val="000000"/>
        </w:rPr>
        <w:t>А) в начале 19 века</w:t>
      </w:r>
    </w:p>
    <w:p w:rsidR="00CE135C" w:rsidRPr="00055DF9" w:rsidRDefault="00CE135C" w:rsidP="00055DF9">
      <w:pPr>
        <w:widowControl/>
        <w:autoSpaceDE/>
        <w:autoSpaceDN/>
        <w:adjustRightInd/>
        <w:ind w:left="840"/>
        <w:jc w:val="both"/>
        <w:rPr>
          <w:color w:val="000000"/>
        </w:rPr>
      </w:pPr>
      <w:r w:rsidRPr="00055DF9">
        <w:rPr>
          <w:color w:val="000000"/>
        </w:rPr>
        <w:t>Б) в середине 20 века</w:t>
      </w:r>
    </w:p>
    <w:p w:rsidR="00CE135C" w:rsidRPr="00055DF9" w:rsidRDefault="00CE135C" w:rsidP="00055DF9">
      <w:pPr>
        <w:widowControl/>
        <w:autoSpaceDE/>
        <w:autoSpaceDN/>
        <w:adjustRightInd/>
        <w:ind w:left="840"/>
        <w:jc w:val="both"/>
        <w:rPr>
          <w:color w:val="000000"/>
        </w:rPr>
      </w:pPr>
      <w:r w:rsidRPr="00055DF9">
        <w:rPr>
          <w:color w:val="000000"/>
        </w:rPr>
        <w:t>В) в конце 18 века</w:t>
      </w:r>
    </w:p>
    <w:p w:rsidR="00CE135C" w:rsidRPr="00055DF9" w:rsidRDefault="00CE135C" w:rsidP="00055DF9">
      <w:pPr>
        <w:widowControl/>
        <w:autoSpaceDE/>
        <w:autoSpaceDN/>
        <w:adjustRightInd/>
        <w:ind w:left="840"/>
        <w:jc w:val="both"/>
        <w:rPr>
          <w:color w:val="000000"/>
        </w:rPr>
      </w:pPr>
      <w:r w:rsidRPr="00055DF9">
        <w:rPr>
          <w:color w:val="000000"/>
        </w:rPr>
        <w:t>Г) в конце 20 века</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11</w:t>
      </w:r>
      <w:r w:rsidRPr="00055DF9">
        <w:rPr>
          <w:b/>
        </w:rPr>
        <w:t>. Выдающиеся гжельские художники:</w:t>
      </w:r>
    </w:p>
    <w:p w:rsidR="00CE135C" w:rsidRPr="00055DF9" w:rsidRDefault="00CE135C"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CE135C" w:rsidRPr="00055DF9" w:rsidRDefault="00CE135C" w:rsidP="00055DF9">
      <w:pPr>
        <w:widowControl/>
        <w:autoSpaceDE/>
        <w:autoSpaceDN/>
        <w:adjustRightInd/>
        <w:ind w:left="840"/>
        <w:jc w:val="both"/>
        <w:rPr>
          <w:color w:val="000000"/>
        </w:rPr>
      </w:pPr>
      <w:r w:rsidRPr="00055DF9">
        <w:rPr>
          <w:color w:val="000000"/>
        </w:rPr>
        <w:t>А) оборудование для формования изделий</w:t>
      </w:r>
    </w:p>
    <w:p w:rsidR="00CE135C" w:rsidRPr="00055DF9" w:rsidRDefault="00CE135C" w:rsidP="00055DF9">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CE135C" w:rsidRPr="00055DF9" w:rsidRDefault="00CE135C" w:rsidP="00055DF9">
      <w:pPr>
        <w:widowControl/>
        <w:autoSpaceDE/>
        <w:autoSpaceDN/>
        <w:adjustRightInd/>
        <w:ind w:left="840"/>
        <w:jc w:val="both"/>
        <w:rPr>
          <w:color w:val="000000"/>
        </w:rPr>
      </w:pPr>
      <w:r w:rsidRPr="00055DF9">
        <w:rPr>
          <w:color w:val="000000"/>
        </w:rPr>
        <w:t>Г) новый состав фарфоровой массы</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CE135C" w:rsidRPr="00055DF9" w:rsidRDefault="00CE135C" w:rsidP="00055DF9">
      <w:pPr>
        <w:widowControl/>
        <w:autoSpaceDE/>
        <w:autoSpaceDN/>
        <w:adjustRightInd/>
        <w:ind w:left="840"/>
        <w:jc w:val="both"/>
        <w:rPr>
          <w:color w:val="000000"/>
        </w:rPr>
      </w:pPr>
      <w:r w:rsidRPr="00055DF9">
        <w:rPr>
          <w:color w:val="000000"/>
        </w:rPr>
        <w:t xml:space="preserve">А) роспись цветными ангобами </w:t>
      </w:r>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CE135C" w:rsidRPr="00055DF9" w:rsidRDefault="00CE135C" w:rsidP="00055DF9">
      <w:pPr>
        <w:widowControl/>
        <w:autoSpaceDE/>
        <w:autoSpaceDN/>
        <w:adjustRightInd/>
        <w:ind w:left="840"/>
        <w:jc w:val="both"/>
        <w:rPr>
          <w:color w:val="000000"/>
        </w:rPr>
      </w:pPr>
      <w:r w:rsidRPr="00055DF9">
        <w:rPr>
          <w:color w:val="000000"/>
        </w:rPr>
        <w:t>Г) рельеф с цветными глазурями</w:t>
      </w:r>
    </w:p>
    <w:p w:rsidR="00CE135C" w:rsidRPr="00055DF9" w:rsidRDefault="00CE135C" w:rsidP="00055DF9">
      <w:pPr>
        <w:widowControl/>
        <w:autoSpaceDE/>
        <w:autoSpaceDN/>
        <w:adjustRightInd/>
        <w:ind w:left="840"/>
        <w:jc w:val="both"/>
        <w:rPr>
          <w:b/>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CE135C" w:rsidRPr="00055DF9" w:rsidRDefault="00CE135C" w:rsidP="00055DF9">
      <w:pPr>
        <w:widowControl/>
        <w:autoSpaceDE/>
        <w:autoSpaceDN/>
        <w:adjustRightInd/>
        <w:ind w:left="840"/>
        <w:jc w:val="both"/>
        <w:rPr>
          <w:color w:val="000000"/>
        </w:rPr>
      </w:pPr>
      <w:r w:rsidRPr="00055DF9">
        <w:rPr>
          <w:color w:val="000000"/>
        </w:rPr>
        <w:t>А) архитектурные пейзажи</w:t>
      </w:r>
    </w:p>
    <w:p w:rsidR="00CE135C" w:rsidRPr="00055DF9" w:rsidRDefault="00CE135C" w:rsidP="00055DF9">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  В) материнство, труд, чаепитие</w:t>
      </w:r>
    </w:p>
    <w:p w:rsidR="00CE135C" w:rsidRPr="00055DF9" w:rsidRDefault="00CE135C" w:rsidP="00055DF9">
      <w:pPr>
        <w:widowControl/>
        <w:autoSpaceDE/>
        <w:autoSpaceDN/>
        <w:adjustRightInd/>
        <w:ind w:left="840"/>
        <w:jc w:val="both"/>
        <w:rPr>
          <w:color w:val="000000"/>
        </w:rPr>
      </w:pPr>
      <w:r w:rsidRPr="00055DF9">
        <w:rPr>
          <w:color w:val="000000"/>
        </w:rPr>
        <w:t>Г) портрет</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CE135C" w:rsidRPr="00055DF9" w:rsidRDefault="00CE135C" w:rsidP="00055DF9">
      <w:pPr>
        <w:widowControl/>
        <w:autoSpaceDE/>
        <w:autoSpaceDN/>
        <w:adjustRightInd/>
        <w:ind w:left="840"/>
        <w:jc w:val="both"/>
        <w:rPr>
          <w:color w:val="000000"/>
        </w:rPr>
      </w:pPr>
      <w:r w:rsidRPr="00055DF9">
        <w:rPr>
          <w:color w:val="000000"/>
        </w:rPr>
        <w:t>А) Н.И. Бессарабова</w:t>
      </w:r>
    </w:p>
    <w:p w:rsidR="00CE135C" w:rsidRPr="00055DF9" w:rsidRDefault="00CE135C" w:rsidP="00055DF9">
      <w:pPr>
        <w:widowControl/>
        <w:autoSpaceDE/>
        <w:autoSpaceDN/>
        <w:adjustRightInd/>
        <w:ind w:left="840"/>
        <w:jc w:val="both"/>
        <w:rPr>
          <w:color w:val="000000"/>
        </w:rPr>
      </w:pPr>
      <w:r w:rsidRPr="00055DF9">
        <w:rPr>
          <w:color w:val="000000"/>
        </w:rPr>
        <w:t>Б) Л.П. Азарова</w:t>
      </w:r>
    </w:p>
    <w:p w:rsidR="00CE135C" w:rsidRPr="00055DF9" w:rsidRDefault="00CE135C" w:rsidP="00055DF9">
      <w:pPr>
        <w:widowControl/>
        <w:autoSpaceDE/>
        <w:autoSpaceDN/>
        <w:adjustRightInd/>
        <w:ind w:left="840"/>
        <w:jc w:val="both"/>
        <w:rPr>
          <w:color w:val="000000"/>
        </w:rPr>
      </w:pPr>
      <w:r w:rsidRPr="00055DF9">
        <w:rPr>
          <w:color w:val="000000"/>
        </w:rPr>
        <w:t>В) А.Б. Салтыков</w:t>
      </w:r>
    </w:p>
    <w:p w:rsidR="00CE135C" w:rsidRPr="00055DF9" w:rsidRDefault="00CE135C" w:rsidP="00055DF9">
      <w:pPr>
        <w:widowControl/>
        <w:autoSpaceDE/>
        <w:autoSpaceDN/>
        <w:adjustRightInd/>
        <w:ind w:left="840"/>
        <w:jc w:val="both"/>
        <w:rPr>
          <w:color w:val="000000"/>
        </w:rPr>
      </w:pPr>
      <w:r w:rsidRPr="00055DF9">
        <w:rPr>
          <w:color w:val="000000"/>
        </w:rPr>
        <w:t>Г) З.В. Окулова</w:t>
      </w:r>
    </w:p>
    <w:p w:rsidR="00CE135C" w:rsidRPr="00047126" w:rsidRDefault="00CE135C" w:rsidP="00047126">
      <w:pPr>
        <w:widowControl/>
        <w:autoSpaceDE/>
        <w:autoSpaceDN/>
        <w:adjustRightInd/>
        <w:ind w:left="840"/>
        <w:jc w:val="both"/>
        <w:rPr>
          <w:color w:val="000000"/>
        </w:rPr>
      </w:pPr>
    </w:p>
    <w:p w:rsidR="00CE135C" w:rsidRPr="00504D63" w:rsidRDefault="00CE135C" w:rsidP="00504D63">
      <w:pPr>
        <w:widowControl/>
        <w:jc w:val="both"/>
      </w:pPr>
    </w:p>
    <w:p w:rsidR="00CE135C" w:rsidRDefault="00CE135C" w:rsidP="00504D63">
      <w:pPr>
        <w:widowControl/>
        <w:jc w:val="center"/>
        <w:rPr>
          <w:b/>
          <w:bCs/>
        </w:rPr>
      </w:pPr>
      <w:r w:rsidRPr="00504D63">
        <w:rPr>
          <w:b/>
          <w:bCs/>
        </w:rPr>
        <w:t>Примерный список вопросов</w:t>
      </w:r>
    </w:p>
    <w:p w:rsidR="00CE135C" w:rsidRDefault="00CE135C" w:rsidP="00504D63">
      <w:pPr>
        <w:widowControl/>
        <w:jc w:val="center"/>
        <w:rPr>
          <w:b/>
          <w:bCs/>
        </w:rPr>
      </w:pP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Заселение и хозяйственное освоение восточного Подмосковья (Гжели) в конце ХIII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возникновение гончарного промысла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XV-XVI вв. Развитие гжельского керамического района в XVII в. Аптекарский приказ.</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Деятельность </w:t>
      </w:r>
      <w:proofErr w:type="spellStart"/>
      <w:r w:rsidRPr="002F743E">
        <w:rPr>
          <w:bCs/>
          <w:lang w:eastAsia="ar-SA"/>
        </w:rPr>
        <w:t>А.К.Гребенщикова</w:t>
      </w:r>
      <w:proofErr w:type="spellEnd"/>
      <w:r w:rsidRPr="002F743E">
        <w:rPr>
          <w:bCs/>
          <w:lang w:eastAsia="ar-SA"/>
        </w:rPr>
        <w:t xml:space="preserve"> и </w:t>
      </w:r>
      <w:proofErr w:type="spellStart"/>
      <w:r w:rsidRPr="002F743E">
        <w:rPr>
          <w:bCs/>
          <w:lang w:eastAsia="ar-SA"/>
        </w:rPr>
        <w:t>Д.И.Виноградова</w:t>
      </w:r>
      <w:proofErr w:type="spellEnd"/>
      <w:r w:rsidRPr="002F743E">
        <w:rPr>
          <w:bCs/>
          <w:lang w:eastAsia="ar-SA"/>
        </w:rPr>
        <w:t xml:space="preserve"> в середине   XVIII в. Значение результатов их деятельности в развитии керамического производства в России.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Завод </w:t>
      </w:r>
      <w:proofErr w:type="spellStart"/>
      <w:r w:rsidRPr="002F743E">
        <w:rPr>
          <w:bCs/>
          <w:lang w:eastAsia="ar-SA"/>
        </w:rPr>
        <w:t>А.К.Гребенщикова</w:t>
      </w:r>
      <w:proofErr w:type="spellEnd"/>
      <w:r w:rsidRPr="002F743E">
        <w:rPr>
          <w:bCs/>
          <w:lang w:eastAsia="ar-SA"/>
        </w:rPr>
        <w:t>. характеристика ассортимента выпускаемых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Закрытие завода </w:t>
      </w:r>
      <w:proofErr w:type="spellStart"/>
      <w:r w:rsidRPr="002F743E">
        <w:rPr>
          <w:bCs/>
          <w:lang w:eastAsia="ar-SA"/>
        </w:rPr>
        <w:t>А.К.Гребенщикова</w:t>
      </w:r>
      <w:proofErr w:type="spellEnd"/>
      <w:r w:rsidRPr="002F743E">
        <w:rPr>
          <w:bCs/>
          <w:lang w:eastAsia="ar-SA"/>
        </w:rPr>
        <w:t>. Основные причины гибели майоликового производства.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Скульптурный декор гжельских </w:t>
      </w:r>
      <w:proofErr w:type="spellStart"/>
      <w:r w:rsidRPr="002F743E">
        <w:rPr>
          <w:bCs/>
          <w:lang w:eastAsia="ar-SA"/>
        </w:rPr>
        <w:t>кумганов</w:t>
      </w:r>
      <w:proofErr w:type="spellEnd"/>
      <w:r w:rsidRPr="002F743E">
        <w:rPr>
          <w:bCs/>
          <w:lang w:eastAsia="ar-SA"/>
        </w:rPr>
        <w:t xml:space="preserve"> и квасников.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Гжельский </w:t>
      </w:r>
      <w:proofErr w:type="spellStart"/>
      <w:r w:rsidRPr="002F743E">
        <w:rPr>
          <w:bCs/>
          <w:lang w:eastAsia="ar-SA"/>
        </w:rPr>
        <w:t>полуфаянс</w:t>
      </w:r>
      <w:proofErr w:type="spellEnd"/>
      <w:r w:rsidRPr="002F743E">
        <w:rPr>
          <w:bCs/>
          <w:lang w:eastAsia="ar-SA"/>
        </w:rPr>
        <w:t xml:space="preserve"> и фаянс. Ассортимент. Основные виды декорирования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Своеобразие и художественно-образная система гжельских </w:t>
      </w:r>
      <w:proofErr w:type="spellStart"/>
      <w:r w:rsidRPr="002F743E">
        <w:rPr>
          <w:bCs/>
          <w:lang w:eastAsia="ar-SA"/>
        </w:rPr>
        <w:t>полуфаянсовых</w:t>
      </w:r>
      <w:proofErr w:type="spellEnd"/>
      <w:r w:rsidRPr="002F743E">
        <w:rPr>
          <w:bCs/>
          <w:lang w:eastAsia="ar-SA"/>
        </w:rPr>
        <w:t xml:space="preserve"> изделий XIX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Мануфактура братьев Ф.Н. и П.Н. Тереховых и </w:t>
      </w:r>
      <w:proofErr w:type="spellStart"/>
      <w:r w:rsidRPr="002F743E">
        <w:rPr>
          <w:bCs/>
          <w:lang w:eastAsia="ar-SA"/>
        </w:rPr>
        <w:t>А.Л.Киселева</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“Бронзовые” изделия </w:t>
      </w:r>
      <w:proofErr w:type="spellStart"/>
      <w:r w:rsidRPr="002F743E">
        <w:rPr>
          <w:bCs/>
          <w:lang w:eastAsia="ar-SA"/>
        </w:rPr>
        <w:t>А.Л.Киселева</w:t>
      </w:r>
      <w:proofErr w:type="spellEnd"/>
      <w:r w:rsidRPr="002F743E">
        <w:rPr>
          <w:bCs/>
          <w:lang w:eastAsia="ar-SA"/>
        </w:rPr>
        <w:t>. Технология изготовления. Ассортимент.</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«Товарищество </w:t>
      </w:r>
      <w:proofErr w:type="spellStart"/>
      <w:r w:rsidRPr="002F743E">
        <w:rPr>
          <w:bCs/>
          <w:lang w:eastAsia="ar-SA"/>
        </w:rPr>
        <w:t>М.С.Кузнецова</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proofErr w:type="spellStart"/>
      <w:r w:rsidRPr="002F743E">
        <w:rPr>
          <w:bCs/>
          <w:lang w:eastAsia="ar-SA"/>
        </w:rPr>
        <w:t>Г.В.Монахов</w:t>
      </w:r>
      <w:proofErr w:type="spellEnd"/>
      <w:r w:rsidRPr="002F743E">
        <w:rPr>
          <w:bCs/>
          <w:lang w:eastAsia="ar-SA"/>
        </w:rPr>
        <w:t xml:space="preserve"> и его творческая деятельность.</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Творчество </w:t>
      </w:r>
      <w:proofErr w:type="spellStart"/>
      <w:r w:rsidRPr="002F743E">
        <w:rPr>
          <w:bCs/>
          <w:lang w:eastAsia="ar-SA"/>
        </w:rPr>
        <w:t>Л.П.Азаровой</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CE135C"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 как один из старинных центров русского народного керамического производства.</w:t>
      </w:r>
    </w:p>
    <w:p w:rsidR="00CE135C" w:rsidRPr="00504D63" w:rsidRDefault="00CE135C" w:rsidP="00504D63">
      <w:pPr>
        <w:widowControl/>
        <w:jc w:val="center"/>
        <w:rPr>
          <w:b/>
          <w:bCs/>
        </w:rPr>
      </w:pPr>
    </w:p>
    <w:p w:rsidR="00CE135C" w:rsidRPr="00504D63" w:rsidRDefault="00CE135C" w:rsidP="00504D63">
      <w:pPr>
        <w:widowControl/>
        <w:jc w:val="center"/>
        <w:rPr>
          <w:b/>
          <w:bCs/>
        </w:rPr>
      </w:pPr>
    </w:p>
    <w:p w:rsidR="00CE135C" w:rsidRDefault="00CE135C" w:rsidP="00504D63">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135C" w:rsidRPr="00504D63" w:rsidRDefault="00CE135C" w:rsidP="00504D63">
      <w:pPr>
        <w:widowControl/>
        <w:ind w:firstLine="708"/>
        <w:jc w:val="both"/>
        <w:rPr>
          <w:u w:val="single"/>
        </w:rPr>
      </w:pPr>
    </w:p>
    <w:p w:rsidR="00CE135C" w:rsidRPr="00504D63" w:rsidRDefault="00CE135C" w:rsidP="00504D63">
      <w:pPr>
        <w:widowControl/>
        <w:autoSpaceDE/>
        <w:autoSpaceDN/>
        <w:adjustRightInd/>
        <w:ind w:firstLine="709"/>
        <w:jc w:val="both"/>
        <w:rPr>
          <w:i/>
        </w:rPr>
      </w:pPr>
      <w:r w:rsidRPr="00504D63">
        <w:rPr>
          <w:i/>
        </w:rPr>
        <w:t>Комплексное проблемно-аналитическое задание</w:t>
      </w:r>
    </w:p>
    <w:p w:rsidR="00CE135C" w:rsidRPr="00504D63" w:rsidRDefault="00CE135C" w:rsidP="00504D63">
      <w:pPr>
        <w:widowControl/>
        <w:autoSpaceDE/>
        <w:autoSpaceDN/>
        <w:adjustRightInd/>
        <w:ind w:firstLine="709"/>
        <w:jc w:val="both"/>
        <w:rPr>
          <w:i/>
        </w:rPr>
      </w:pPr>
    </w:p>
    <w:p w:rsidR="00CE135C" w:rsidRPr="001E7FBE" w:rsidRDefault="00CE135C" w:rsidP="00276AB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CE135C" w:rsidRPr="001E7FBE" w:rsidRDefault="00CE135C" w:rsidP="00276AB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CE135C" w:rsidRDefault="00CE135C" w:rsidP="00276AB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CE135C" w:rsidRPr="001E7FBE" w:rsidRDefault="00CE135C" w:rsidP="00276ABE">
      <w:pPr>
        <w:pStyle w:val="af8"/>
        <w:widowControl/>
        <w:rPr>
          <w:b w:val="0"/>
        </w:rPr>
      </w:pPr>
    </w:p>
    <w:p w:rsidR="00CE135C" w:rsidRPr="00276ABE" w:rsidRDefault="00CE135C" w:rsidP="00276ABE">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CE135C" w:rsidRPr="006C248D" w:rsidRDefault="00CE135C" w:rsidP="00276ABE">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CE135C" w:rsidRPr="006C248D" w:rsidRDefault="00CE135C" w:rsidP="00276ABE">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Докажите это и приведите конкретные примеры, используя рекомендованную учебную и научную литературу.</w:t>
      </w:r>
    </w:p>
    <w:p w:rsidR="00CE135C" w:rsidRPr="006C248D" w:rsidRDefault="00CE135C" w:rsidP="00276ABE">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«Туризм». </w:t>
      </w:r>
    </w:p>
    <w:p w:rsidR="00CE135C" w:rsidRDefault="00CE135C" w:rsidP="006A7D7C"/>
    <w:p w:rsidR="00CE135C" w:rsidRPr="001869EF" w:rsidRDefault="00CE135C" w:rsidP="006A7D7C"/>
    <w:sectPr w:rsidR="00CE135C" w:rsidRPr="001869EF" w:rsidSect="006A7D7C">
      <w:footerReference w:type="default" r:id="rId12"/>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E3A" w:rsidRDefault="00933E3A" w:rsidP="00700678">
      <w:r>
        <w:separator/>
      </w:r>
    </w:p>
  </w:endnote>
  <w:endnote w:type="continuationSeparator" w:id="0">
    <w:p w:rsidR="00933E3A" w:rsidRDefault="00933E3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A82" w:rsidRDefault="001A3A82">
    <w:pPr>
      <w:pStyle w:val="a6"/>
      <w:jc w:val="center"/>
    </w:pPr>
  </w:p>
  <w:p w:rsidR="001A3A82" w:rsidRDefault="001A3A8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E3A" w:rsidRDefault="00933E3A" w:rsidP="00700678">
      <w:r>
        <w:separator/>
      </w:r>
    </w:p>
  </w:footnote>
  <w:footnote w:type="continuationSeparator" w:id="0">
    <w:p w:rsidR="00933E3A" w:rsidRDefault="00933E3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750725"/>
    <w:multiLevelType w:val="hybridMultilevel"/>
    <w:tmpl w:val="64E28A94"/>
    <w:lvl w:ilvl="0" w:tplc="EE1648D4">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15:restartNumberingAfterBreak="0">
    <w:nsid w:val="26DF7E95"/>
    <w:multiLevelType w:val="multilevel"/>
    <w:tmpl w:val="3404D43C"/>
    <w:lvl w:ilvl="0">
      <w:start w:val="1"/>
      <w:numFmt w:val="decimal"/>
      <w:lvlText w:val="%1."/>
      <w:lvlJc w:val="left"/>
      <w:pPr>
        <w:ind w:left="502" w:hanging="360"/>
      </w:pPr>
      <w:rPr>
        <w:rFonts w:cs="Times New Roman"/>
        <w:b/>
        <w:i/>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9"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CA215E"/>
    <w:multiLevelType w:val="hybridMultilevel"/>
    <w:tmpl w:val="6B18D4CE"/>
    <w:lvl w:ilvl="0" w:tplc="5C9E75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3A02CE8"/>
    <w:multiLevelType w:val="multilevel"/>
    <w:tmpl w:val="FE3CC79C"/>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8"/>
  </w:num>
  <w:num w:numId="2">
    <w:abstractNumId w:val="17"/>
  </w:num>
  <w:num w:numId="3">
    <w:abstractNumId w:val="3"/>
  </w:num>
  <w:num w:numId="4">
    <w:abstractNumId w:val="25"/>
  </w:num>
  <w:num w:numId="5">
    <w:abstractNumId w:val="6"/>
  </w:num>
  <w:num w:numId="6">
    <w:abstractNumId w:val="13"/>
  </w:num>
  <w:num w:numId="7">
    <w:abstractNumId w:val="18"/>
  </w:num>
  <w:num w:numId="8">
    <w:abstractNumId w:val="5"/>
  </w:num>
  <w:num w:numId="9">
    <w:abstractNumId w:val="9"/>
  </w:num>
  <w:num w:numId="10">
    <w:abstractNumId w:val="10"/>
  </w:num>
  <w:num w:numId="11">
    <w:abstractNumId w:val="12"/>
  </w:num>
  <w:num w:numId="12">
    <w:abstractNumId w:val="11"/>
  </w:num>
  <w:num w:numId="13">
    <w:abstractNumId w:val="19"/>
  </w:num>
  <w:num w:numId="14">
    <w:abstractNumId w:val="7"/>
  </w:num>
  <w:num w:numId="15">
    <w:abstractNumId w:val="20"/>
  </w:num>
  <w:num w:numId="16">
    <w:abstractNumId w:val="24"/>
  </w:num>
  <w:num w:numId="17">
    <w:abstractNumId w:val="14"/>
  </w:num>
  <w:num w:numId="18">
    <w:abstractNumId w:val="1"/>
  </w:num>
  <w:num w:numId="19">
    <w:abstractNumId w:val="22"/>
  </w:num>
  <w:num w:numId="20">
    <w:abstractNumId w:val="15"/>
  </w:num>
  <w:num w:numId="21">
    <w:abstractNumId w:val="2"/>
  </w:num>
  <w:num w:numId="22">
    <w:abstractNumId w:val="16"/>
  </w:num>
  <w:num w:numId="23">
    <w:abstractNumId w:val="23"/>
  </w:num>
  <w:num w:numId="24">
    <w:abstractNumId w:val="4"/>
  </w:num>
  <w:num w:numId="2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732"/>
    <w:rsid w:val="00020ABC"/>
    <w:rsid w:val="00023FA8"/>
    <w:rsid w:val="000240D7"/>
    <w:rsid w:val="00025166"/>
    <w:rsid w:val="00030187"/>
    <w:rsid w:val="00030968"/>
    <w:rsid w:val="00030F77"/>
    <w:rsid w:val="00031960"/>
    <w:rsid w:val="0003772B"/>
    <w:rsid w:val="00045ECC"/>
    <w:rsid w:val="00047126"/>
    <w:rsid w:val="00047912"/>
    <w:rsid w:val="000553D0"/>
    <w:rsid w:val="00055DF9"/>
    <w:rsid w:val="000604A9"/>
    <w:rsid w:val="00067446"/>
    <w:rsid w:val="00077442"/>
    <w:rsid w:val="00077804"/>
    <w:rsid w:val="00080AF9"/>
    <w:rsid w:val="00081CE8"/>
    <w:rsid w:val="000876C4"/>
    <w:rsid w:val="000928E6"/>
    <w:rsid w:val="00096174"/>
    <w:rsid w:val="000A4ACE"/>
    <w:rsid w:val="000A6EA1"/>
    <w:rsid w:val="000B0611"/>
    <w:rsid w:val="000B37C5"/>
    <w:rsid w:val="000B5442"/>
    <w:rsid w:val="000C1ECD"/>
    <w:rsid w:val="000C504A"/>
    <w:rsid w:val="000C72FB"/>
    <w:rsid w:val="000D0150"/>
    <w:rsid w:val="000D0A2E"/>
    <w:rsid w:val="000D0F94"/>
    <w:rsid w:val="000D25BE"/>
    <w:rsid w:val="000D3577"/>
    <w:rsid w:val="000D5FB8"/>
    <w:rsid w:val="000E3B88"/>
    <w:rsid w:val="000E3F4D"/>
    <w:rsid w:val="000E6920"/>
    <w:rsid w:val="000F0F00"/>
    <w:rsid w:val="000F1B6F"/>
    <w:rsid w:val="000F3511"/>
    <w:rsid w:val="000F76BF"/>
    <w:rsid w:val="001012D2"/>
    <w:rsid w:val="001016D7"/>
    <w:rsid w:val="001027C2"/>
    <w:rsid w:val="001034FE"/>
    <w:rsid w:val="00107E50"/>
    <w:rsid w:val="00111DCA"/>
    <w:rsid w:val="00113D60"/>
    <w:rsid w:val="00115B56"/>
    <w:rsid w:val="001176F4"/>
    <w:rsid w:val="00117A36"/>
    <w:rsid w:val="0012619A"/>
    <w:rsid w:val="00126720"/>
    <w:rsid w:val="00131556"/>
    <w:rsid w:val="00137E20"/>
    <w:rsid w:val="00140A81"/>
    <w:rsid w:val="00141E08"/>
    <w:rsid w:val="001434F2"/>
    <w:rsid w:val="00147F34"/>
    <w:rsid w:val="0015090A"/>
    <w:rsid w:val="00152D0E"/>
    <w:rsid w:val="00154C8E"/>
    <w:rsid w:val="001575A6"/>
    <w:rsid w:val="00162CA2"/>
    <w:rsid w:val="001630A7"/>
    <w:rsid w:val="001678EA"/>
    <w:rsid w:val="00171AC3"/>
    <w:rsid w:val="00175B8B"/>
    <w:rsid w:val="00175E9E"/>
    <w:rsid w:val="001766C1"/>
    <w:rsid w:val="0018464F"/>
    <w:rsid w:val="001846B4"/>
    <w:rsid w:val="00185777"/>
    <w:rsid w:val="00185FF0"/>
    <w:rsid w:val="001869EF"/>
    <w:rsid w:val="0019287C"/>
    <w:rsid w:val="001A3A82"/>
    <w:rsid w:val="001A411F"/>
    <w:rsid w:val="001A5EC7"/>
    <w:rsid w:val="001A77C7"/>
    <w:rsid w:val="001A7EC9"/>
    <w:rsid w:val="001B75FA"/>
    <w:rsid w:val="001C1523"/>
    <w:rsid w:val="001C194C"/>
    <w:rsid w:val="001C4888"/>
    <w:rsid w:val="001C6CFF"/>
    <w:rsid w:val="001D5E23"/>
    <w:rsid w:val="001E0EC9"/>
    <w:rsid w:val="001E7B8C"/>
    <w:rsid w:val="001E7FBE"/>
    <w:rsid w:val="001F08A2"/>
    <w:rsid w:val="001F3A76"/>
    <w:rsid w:val="001F798C"/>
    <w:rsid w:val="00212927"/>
    <w:rsid w:val="00213E0A"/>
    <w:rsid w:val="00214A8C"/>
    <w:rsid w:val="00224F03"/>
    <w:rsid w:val="00227664"/>
    <w:rsid w:val="00230C17"/>
    <w:rsid w:val="00236880"/>
    <w:rsid w:val="00237250"/>
    <w:rsid w:val="00243AD7"/>
    <w:rsid w:val="002551AB"/>
    <w:rsid w:val="002661FC"/>
    <w:rsid w:val="00274647"/>
    <w:rsid w:val="0027508E"/>
    <w:rsid w:val="0027621E"/>
    <w:rsid w:val="00276ABE"/>
    <w:rsid w:val="002855DF"/>
    <w:rsid w:val="00287BB8"/>
    <w:rsid w:val="002948CC"/>
    <w:rsid w:val="002A021B"/>
    <w:rsid w:val="002A1105"/>
    <w:rsid w:val="002A294F"/>
    <w:rsid w:val="002B1738"/>
    <w:rsid w:val="002B4D34"/>
    <w:rsid w:val="002B60D8"/>
    <w:rsid w:val="002C008D"/>
    <w:rsid w:val="002C1A6B"/>
    <w:rsid w:val="002C6645"/>
    <w:rsid w:val="002C7721"/>
    <w:rsid w:val="002D097D"/>
    <w:rsid w:val="002D33E0"/>
    <w:rsid w:val="002D4C59"/>
    <w:rsid w:val="002E31B3"/>
    <w:rsid w:val="002E43DC"/>
    <w:rsid w:val="002F5DC2"/>
    <w:rsid w:val="002F743E"/>
    <w:rsid w:val="003037DC"/>
    <w:rsid w:val="003041E5"/>
    <w:rsid w:val="00304207"/>
    <w:rsid w:val="00310C94"/>
    <w:rsid w:val="0031138B"/>
    <w:rsid w:val="00313BB4"/>
    <w:rsid w:val="003161A3"/>
    <w:rsid w:val="00324CFB"/>
    <w:rsid w:val="003318CF"/>
    <w:rsid w:val="0033254D"/>
    <w:rsid w:val="003349A5"/>
    <w:rsid w:val="00334FF4"/>
    <w:rsid w:val="00337D36"/>
    <w:rsid w:val="003434F9"/>
    <w:rsid w:val="00344E00"/>
    <w:rsid w:val="00345342"/>
    <w:rsid w:val="00345990"/>
    <w:rsid w:val="00353395"/>
    <w:rsid w:val="00355531"/>
    <w:rsid w:val="0035744B"/>
    <w:rsid w:val="00360625"/>
    <w:rsid w:val="00363729"/>
    <w:rsid w:val="0036426E"/>
    <w:rsid w:val="00364A89"/>
    <w:rsid w:val="00364D12"/>
    <w:rsid w:val="00365450"/>
    <w:rsid w:val="0037016A"/>
    <w:rsid w:val="00370E47"/>
    <w:rsid w:val="00370EB9"/>
    <w:rsid w:val="00372AEA"/>
    <w:rsid w:val="00373529"/>
    <w:rsid w:val="00374536"/>
    <w:rsid w:val="00383982"/>
    <w:rsid w:val="00385EDD"/>
    <w:rsid w:val="00386403"/>
    <w:rsid w:val="00386C78"/>
    <w:rsid w:val="00390D87"/>
    <w:rsid w:val="00393D75"/>
    <w:rsid w:val="003977B5"/>
    <w:rsid w:val="003A1465"/>
    <w:rsid w:val="003B1392"/>
    <w:rsid w:val="003B153D"/>
    <w:rsid w:val="003B1D69"/>
    <w:rsid w:val="003B3DAA"/>
    <w:rsid w:val="003D0295"/>
    <w:rsid w:val="003D1782"/>
    <w:rsid w:val="003E1B03"/>
    <w:rsid w:val="003E213F"/>
    <w:rsid w:val="003E4CE3"/>
    <w:rsid w:val="003E6E40"/>
    <w:rsid w:val="003E70FA"/>
    <w:rsid w:val="003F0840"/>
    <w:rsid w:val="003F1ED1"/>
    <w:rsid w:val="003F24CB"/>
    <w:rsid w:val="003F3160"/>
    <w:rsid w:val="003F665A"/>
    <w:rsid w:val="00400F86"/>
    <w:rsid w:val="00406682"/>
    <w:rsid w:val="004146AF"/>
    <w:rsid w:val="00414FBA"/>
    <w:rsid w:val="00422897"/>
    <w:rsid w:val="00423D20"/>
    <w:rsid w:val="004272F7"/>
    <w:rsid w:val="00427448"/>
    <w:rsid w:val="00430D7E"/>
    <w:rsid w:val="00441A62"/>
    <w:rsid w:val="00442C63"/>
    <w:rsid w:val="00446E62"/>
    <w:rsid w:val="004509CF"/>
    <w:rsid w:val="00461071"/>
    <w:rsid w:val="0047259A"/>
    <w:rsid w:val="00477FA3"/>
    <w:rsid w:val="00485A35"/>
    <w:rsid w:val="00485D25"/>
    <w:rsid w:val="00491D38"/>
    <w:rsid w:val="0049263C"/>
    <w:rsid w:val="0049661C"/>
    <w:rsid w:val="004A060F"/>
    <w:rsid w:val="004A2A8F"/>
    <w:rsid w:val="004B0233"/>
    <w:rsid w:val="004B1DF0"/>
    <w:rsid w:val="004B211F"/>
    <w:rsid w:val="004B618C"/>
    <w:rsid w:val="004C00A9"/>
    <w:rsid w:val="004C4464"/>
    <w:rsid w:val="004C4907"/>
    <w:rsid w:val="004C5A92"/>
    <w:rsid w:val="004C6BDD"/>
    <w:rsid w:val="004D04BC"/>
    <w:rsid w:val="004D3CF6"/>
    <w:rsid w:val="004D75B6"/>
    <w:rsid w:val="004D775C"/>
    <w:rsid w:val="004E09DF"/>
    <w:rsid w:val="004E21C8"/>
    <w:rsid w:val="004E3DC2"/>
    <w:rsid w:val="004F657B"/>
    <w:rsid w:val="00504D63"/>
    <w:rsid w:val="005062EA"/>
    <w:rsid w:val="005072A6"/>
    <w:rsid w:val="00514D2C"/>
    <w:rsid w:val="00521984"/>
    <w:rsid w:val="00530F7B"/>
    <w:rsid w:val="00532C48"/>
    <w:rsid w:val="0053397E"/>
    <w:rsid w:val="005369F9"/>
    <w:rsid w:val="00544A2D"/>
    <w:rsid w:val="00551CF5"/>
    <w:rsid w:val="00554544"/>
    <w:rsid w:val="00554A0E"/>
    <w:rsid w:val="00555D75"/>
    <w:rsid w:val="005568D2"/>
    <w:rsid w:val="0056107E"/>
    <w:rsid w:val="0056180A"/>
    <w:rsid w:val="0056238A"/>
    <w:rsid w:val="005623EB"/>
    <w:rsid w:val="00563F08"/>
    <w:rsid w:val="005642D5"/>
    <w:rsid w:val="00566296"/>
    <w:rsid w:val="00567DA7"/>
    <w:rsid w:val="0057338D"/>
    <w:rsid w:val="00574225"/>
    <w:rsid w:val="00576416"/>
    <w:rsid w:val="005804C4"/>
    <w:rsid w:val="0058186D"/>
    <w:rsid w:val="00581D7C"/>
    <w:rsid w:val="0059360C"/>
    <w:rsid w:val="00597972"/>
    <w:rsid w:val="00597D9A"/>
    <w:rsid w:val="005A1621"/>
    <w:rsid w:val="005A73F2"/>
    <w:rsid w:val="005A756A"/>
    <w:rsid w:val="005B1FF7"/>
    <w:rsid w:val="005B204C"/>
    <w:rsid w:val="005B3A54"/>
    <w:rsid w:val="005B5B73"/>
    <w:rsid w:val="005C1A2A"/>
    <w:rsid w:val="005C55EC"/>
    <w:rsid w:val="005C77AE"/>
    <w:rsid w:val="005D3BA0"/>
    <w:rsid w:val="005D472C"/>
    <w:rsid w:val="005D73CB"/>
    <w:rsid w:val="005E21F4"/>
    <w:rsid w:val="005E4E00"/>
    <w:rsid w:val="005E7756"/>
    <w:rsid w:val="005F320E"/>
    <w:rsid w:val="005F48B9"/>
    <w:rsid w:val="005F594F"/>
    <w:rsid w:val="005F68CB"/>
    <w:rsid w:val="0060573B"/>
    <w:rsid w:val="006065D2"/>
    <w:rsid w:val="00607597"/>
    <w:rsid w:val="00607C09"/>
    <w:rsid w:val="0061135F"/>
    <w:rsid w:val="00612E06"/>
    <w:rsid w:val="0061432D"/>
    <w:rsid w:val="00614E13"/>
    <w:rsid w:val="00617618"/>
    <w:rsid w:val="00621A10"/>
    <w:rsid w:val="00623234"/>
    <w:rsid w:val="00623C59"/>
    <w:rsid w:val="00624892"/>
    <w:rsid w:val="00625C8D"/>
    <w:rsid w:val="00626851"/>
    <w:rsid w:val="006303D0"/>
    <w:rsid w:val="006375EA"/>
    <w:rsid w:val="00637F5A"/>
    <w:rsid w:val="006456CF"/>
    <w:rsid w:val="0065099B"/>
    <w:rsid w:val="00651AE3"/>
    <w:rsid w:val="00655736"/>
    <w:rsid w:val="00657532"/>
    <w:rsid w:val="006658B6"/>
    <w:rsid w:val="0067165F"/>
    <w:rsid w:val="00676484"/>
    <w:rsid w:val="00676E5E"/>
    <w:rsid w:val="006774E3"/>
    <w:rsid w:val="006811A4"/>
    <w:rsid w:val="006859DC"/>
    <w:rsid w:val="006879E2"/>
    <w:rsid w:val="0069023B"/>
    <w:rsid w:val="006A35B5"/>
    <w:rsid w:val="006A35DA"/>
    <w:rsid w:val="006A7551"/>
    <w:rsid w:val="006A7D7C"/>
    <w:rsid w:val="006B05B3"/>
    <w:rsid w:val="006B1C4C"/>
    <w:rsid w:val="006B2C1E"/>
    <w:rsid w:val="006C248D"/>
    <w:rsid w:val="006C29B5"/>
    <w:rsid w:val="006C4155"/>
    <w:rsid w:val="006D7413"/>
    <w:rsid w:val="006F3F56"/>
    <w:rsid w:val="007003B7"/>
    <w:rsid w:val="00700678"/>
    <w:rsid w:val="00702F8E"/>
    <w:rsid w:val="00703B3D"/>
    <w:rsid w:val="00710867"/>
    <w:rsid w:val="00710929"/>
    <w:rsid w:val="00711D46"/>
    <w:rsid w:val="00714167"/>
    <w:rsid w:val="0071480E"/>
    <w:rsid w:val="00721371"/>
    <w:rsid w:val="007240F4"/>
    <w:rsid w:val="007308D6"/>
    <w:rsid w:val="00732AF5"/>
    <w:rsid w:val="00736BA0"/>
    <w:rsid w:val="00743DED"/>
    <w:rsid w:val="00745876"/>
    <w:rsid w:val="00747571"/>
    <w:rsid w:val="00767689"/>
    <w:rsid w:val="007702C7"/>
    <w:rsid w:val="00773DBC"/>
    <w:rsid w:val="00774867"/>
    <w:rsid w:val="00782B66"/>
    <w:rsid w:val="007845A2"/>
    <w:rsid w:val="00793043"/>
    <w:rsid w:val="007A2BAC"/>
    <w:rsid w:val="007A32CC"/>
    <w:rsid w:val="007A5ECF"/>
    <w:rsid w:val="007A6127"/>
    <w:rsid w:val="007A644D"/>
    <w:rsid w:val="007B0540"/>
    <w:rsid w:val="007B06BA"/>
    <w:rsid w:val="007B26D1"/>
    <w:rsid w:val="007B73A9"/>
    <w:rsid w:val="007C1D78"/>
    <w:rsid w:val="007C33C8"/>
    <w:rsid w:val="007D1F4C"/>
    <w:rsid w:val="007D4AD7"/>
    <w:rsid w:val="007D5094"/>
    <w:rsid w:val="007E73C9"/>
    <w:rsid w:val="007F1BA0"/>
    <w:rsid w:val="007F2CBB"/>
    <w:rsid w:val="007F4BC8"/>
    <w:rsid w:val="007F5E53"/>
    <w:rsid w:val="007F6D04"/>
    <w:rsid w:val="00800A93"/>
    <w:rsid w:val="008018E0"/>
    <w:rsid w:val="008061A2"/>
    <w:rsid w:val="00810F8A"/>
    <w:rsid w:val="0081285A"/>
    <w:rsid w:val="0081513B"/>
    <w:rsid w:val="00816EAC"/>
    <w:rsid w:val="00817C5B"/>
    <w:rsid w:val="00824CA1"/>
    <w:rsid w:val="00831F56"/>
    <w:rsid w:val="00832AF4"/>
    <w:rsid w:val="0084039A"/>
    <w:rsid w:val="008438A5"/>
    <w:rsid w:val="00844E16"/>
    <w:rsid w:val="00845349"/>
    <w:rsid w:val="00846129"/>
    <w:rsid w:val="00847297"/>
    <w:rsid w:val="0084773F"/>
    <w:rsid w:val="00854005"/>
    <w:rsid w:val="00856CA9"/>
    <w:rsid w:val="00861244"/>
    <w:rsid w:val="00861AA3"/>
    <w:rsid w:val="00873DDD"/>
    <w:rsid w:val="00873E04"/>
    <w:rsid w:val="00877010"/>
    <w:rsid w:val="00877963"/>
    <w:rsid w:val="00880D9A"/>
    <w:rsid w:val="0088345B"/>
    <w:rsid w:val="00883634"/>
    <w:rsid w:val="0088550C"/>
    <w:rsid w:val="0088587C"/>
    <w:rsid w:val="008873AA"/>
    <w:rsid w:val="00890748"/>
    <w:rsid w:val="008930A8"/>
    <w:rsid w:val="008950A8"/>
    <w:rsid w:val="00895865"/>
    <w:rsid w:val="008A462D"/>
    <w:rsid w:val="008A6325"/>
    <w:rsid w:val="008A6360"/>
    <w:rsid w:val="008A7996"/>
    <w:rsid w:val="008B53AB"/>
    <w:rsid w:val="008B78AA"/>
    <w:rsid w:val="008C162A"/>
    <w:rsid w:val="008C29B1"/>
    <w:rsid w:val="008C77F6"/>
    <w:rsid w:val="008D1595"/>
    <w:rsid w:val="008D1601"/>
    <w:rsid w:val="008D1AF0"/>
    <w:rsid w:val="008D373A"/>
    <w:rsid w:val="008D5AD2"/>
    <w:rsid w:val="008E4ED9"/>
    <w:rsid w:val="008F2D1E"/>
    <w:rsid w:val="008F5BB1"/>
    <w:rsid w:val="008F6E8D"/>
    <w:rsid w:val="008F7ABD"/>
    <w:rsid w:val="00902708"/>
    <w:rsid w:val="00903334"/>
    <w:rsid w:val="00904265"/>
    <w:rsid w:val="009149EE"/>
    <w:rsid w:val="009233AE"/>
    <w:rsid w:val="00925104"/>
    <w:rsid w:val="00925B91"/>
    <w:rsid w:val="00926BE8"/>
    <w:rsid w:val="00933E3A"/>
    <w:rsid w:val="0093633B"/>
    <w:rsid w:val="0093724C"/>
    <w:rsid w:val="00937296"/>
    <w:rsid w:val="00937ADF"/>
    <w:rsid w:val="009455D6"/>
    <w:rsid w:val="009465A9"/>
    <w:rsid w:val="00963AEA"/>
    <w:rsid w:val="0097452B"/>
    <w:rsid w:val="0098284C"/>
    <w:rsid w:val="009867AC"/>
    <w:rsid w:val="0098691C"/>
    <w:rsid w:val="00990E6D"/>
    <w:rsid w:val="00992DA0"/>
    <w:rsid w:val="009946F9"/>
    <w:rsid w:val="0099740A"/>
    <w:rsid w:val="00997B90"/>
    <w:rsid w:val="009B1106"/>
    <w:rsid w:val="009B3A90"/>
    <w:rsid w:val="009B614A"/>
    <w:rsid w:val="009B77B4"/>
    <w:rsid w:val="009C132A"/>
    <w:rsid w:val="009C4AE1"/>
    <w:rsid w:val="009D018C"/>
    <w:rsid w:val="009D3DB0"/>
    <w:rsid w:val="009D47CF"/>
    <w:rsid w:val="009D50EA"/>
    <w:rsid w:val="009E0041"/>
    <w:rsid w:val="009E036D"/>
    <w:rsid w:val="009E0B6E"/>
    <w:rsid w:val="009E2166"/>
    <w:rsid w:val="009E6D98"/>
    <w:rsid w:val="009E7E29"/>
    <w:rsid w:val="009F0018"/>
    <w:rsid w:val="009F1984"/>
    <w:rsid w:val="009F241B"/>
    <w:rsid w:val="009F2437"/>
    <w:rsid w:val="009F2FAF"/>
    <w:rsid w:val="009F3E1E"/>
    <w:rsid w:val="009F3FA0"/>
    <w:rsid w:val="009F6DD3"/>
    <w:rsid w:val="00A035CF"/>
    <w:rsid w:val="00A10C6C"/>
    <w:rsid w:val="00A14651"/>
    <w:rsid w:val="00A22089"/>
    <w:rsid w:val="00A23E0F"/>
    <w:rsid w:val="00A24220"/>
    <w:rsid w:val="00A321DA"/>
    <w:rsid w:val="00A32F52"/>
    <w:rsid w:val="00A4197D"/>
    <w:rsid w:val="00A41CD3"/>
    <w:rsid w:val="00A473EC"/>
    <w:rsid w:val="00A47639"/>
    <w:rsid w:val="00A53881"/>
    <w:rsid w:val="00A54B81"/>
    <w:rsid w:val="00A57021"/>
    <w:rsid w:val="00A60F0F"/>
    <w:rsid w:val="00A622DC"/>
    <w:rsid w:val="00A743EC"/>
    <w:rsid w:val="00A7657A"/>
    <w:rsid w:val="00A77177"/>
    <w:rsid w:val="00A80B03"/>
    <w:rsid w:val="00A80F07"/>
    <w:rsid w:val="00A815FD"/>
    <w:rsid w:val="00A84957"/>
    <w:rsid w:val="00A8617E"/>
    <w:rsid w:val="00A946DA"/>
    <w:rsid w:val="00AA0DBC"/>
    <w:rsid w:val="00AA1D7B"/>
    <w:rsid w:val="00AA3845"/>
    <w:rsid w:val="00AA6AEC"/>
    <w:rsid w:val="00AA7718"/>
    <w:rsid w:val="00AB28C8"/>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190F"/>
    <w:rsid w:val="00B04476"/>
    <w:rsid w:val="00B12478"/>
    <w:rsid w:val="00B16304"/>
    <w:rsid w:val="00B2233C"/>
    <w:rsid w:val="00B245C7"/>
    <w:rsid w:val="00B25B9F"/>
    <w:rsid w:val="00B26D6A"/>
    <w:rsid w:val="00B32E03"/>
    <w:rsid w:val="00B33862"/>
    <w:rsid w:val="00B35DE8"/>
    <w:rsid w:val="00B37223"/>
    <w:rsid w:val="00B426D8"/>
    <w:rsid w:val="00B4287C"/>
    <w:rsid w:val="00B437AF"/>
    <w:rsid w:val="00B45972"/>
    <w:rsid w:val="00B504E6"/>
    <w:rsid w:val="00B510FA"/>
    <w:rsid w:val="00B524EA"/>
    <w:rsid w:val="00B548E1"/>
    <w:rsid w:val="00B61BEB"/>
    <w:rsid w:val="00B65308"/>
    <w:rsid w:val="00B679E6"/>
    <w:rsid w:val="00B71BDE"/>
    <w:rsid w:val="00B820EC"/>
    <w:rsid w:val="00B87252"/>
    <w:rsid w:val="00B9122A"/>
    <w:rsid w:val="00B91EF8"/>
    <w:rsid w:val="00B96C18"/>
    <w:rsid w:val="00BA085B"/>
    <w:rsid w:val="00BC0115"/>
    <w:rsid w:val="00BC13F3"/>
    <w:rsid w:val="00BC1411"/>
    <w:rsid w:val="00BC189C"/>
    <w:rsid w:val="00BC5377"/>
    <w:rsid w:val="00BD0435"/>
    <w:rsid w:val="00BD11A4"/>
    <w:rsid w:val="00BE1B43"/>
    <w:rsid w:val="00BE3F9F"/>
    <w:rsid w:val="00BF0CF2"/>
    <w:rsid w:val="00BF2CB9"/>
    <w:rsid w:val="00BF2EE8"/>
    <w:rsid w:val="00BF356E"/>
    <w:rsid w:val="00BF38B4"/>
    <w:rsid w:val="00BF407F"/>
    <w:rsid w:val="00BF63E9"/>
    <w:rsid w:val="00BF6BDD"/>
    <w:rsid w:val="00BF7025"/>
    <w:rsid w:val="00C01124"/>
    <w:rsid w:val="00C0238F"/>
    <w:rsid w:val="00C05A62"/>
    <w:rsid w:val="00C061B7"/>
    <w:rsid w:val="00C06957"/>
    <w:rsid w:val="00C06F73"/>
    <w:rsid w:val="00C1400C"/>
    <w:rsid w:val="00C143F4"/>
    <w:rsid w:val="00C23110"/>
    <w:rsid w:val="00C2542F"/>
    <w:rsid w:val="00C275E1"/>
    <w:rsid w:val="00C366CA"/>
    <w:rsid w:val="00C37266"/>
    <w:rsid w:val="00C44984"/>
    <w:rsid w:val="00C5069C"/>
    <w:rsid w:val="00C50DF2"/>
    <w:rsid w:val="00C51094"/>
    <w:rsid w:val="00C5257F"/>
    <w:rsid w:val="00C56D9C"/>
    <w:rsid w:val="00C653FA"/>
    <w:rsid w:val="00C663A6"/>
    <w:rsid w:val="00C70693"/>
    <w:rsid w:val="00C75269"/>
    <w:rsid w:val="00C81038"/>
    <w:rsid w:val="00C83404"/>
    <w:rsid w:val="00C840C6"/>
    <w:rsid w:val="00C857D5"/>
    <w:rsid w:val="00C91035"/>
    <w:rsid w:val="00C92569"/>
    <w:rsid w:val="00CA631C"/>
    <w:rsid w:val="00CB6E31"/>
    <w:rsid w:val="00CC083F"/>
    <w:rsid w:val="00CC38E8"/>
    <w:rsid w:val="00CC6DBA"/>
    <w:rsid w:val="00CD2326"/>
    <w:rsid w:val="00CD43EA"/>
    <w:rsid w:val="00CE135C"/>
    <w:rsid w:val="00CE7C6D"/>
    <w:rsid w:val="00CE7D00"/>
    <w:rsid w:val="00CF30A5"/>
    <w:rsid w:val="00CF3376"/>
    <w:rsid w:val="00CF426C"/>
    <w:rsid w:val="00D06028"/>
    <w:rsid w:val="00D10F5F"/>
    <w:rsid w:val="00D24D89"/>
    <w:rsid w:val="00D274AD"/>
    <w:rsid w:val="00D3363C"/>
    <w:rsid w:val="00D348E7"/>
    <w:rsid w:val="00D37E73"/>
    <w:rsid w:val="00D439D5"/>
    <w:rsid w:val="00D45C8E"/>
    <w:rsid w:val="00D47D5A"/>
    <w:rsid w:val="00D54E14"/>
    <w:rsid w:val="00D560B0"/>
    <w:rsid w:val="00D56FC4"/>
    <w:rsid w:val="00D61111"/>
    <w:rsid w:val="00D67AF5"/>
    <w:rsid w:val="00D70F32"/>
    <w:rsid w:val="00D75B31"/>
    <w:rsid w:val="00D779FF"/>
    <w:rsid w:val="00D8371E"/>
    <w:rsid w:val="00D83CEA"/>
    <w:rsid w:val="00D863D8"/>
    <w:rsid w:val="00D86B95"/>
    <w:rsid w:val="00D87978"/>
    <w:rsid w:val="00D879D4"/>
    <w:rsid w:val="00D93F71"/>
    <w:rsid w:val="00D94B6C"/>
    <w:rsid w:val="00DA19AA"/>
    <w:rsid w:val="00DA3C4B"/>
    <w:rsid w:val="00DA67A1"/>
    <w:rsid w:val="00DB4F00"/>
    <w:rsid w:val="00DB77A2"/>
    <w:rsid w:val="00DC11F5"/>
    <w:rsid w:val="00DC272C"/>
    <w:rsid w:val="00DD61F6"/>
    <w:rsid w:val="00DE0D7F"/>
    <w:rsid w:val="00DE36EB"/>
    <w:rsid w:val="00DE3DD8"/>
    <w:rsid w:val="00DE4D95"/>
    <w:rsid w:val="00DF68E7"/>
    <w:rsid w:val="00E05591"/>
    <w:rsid w:val="00E05630"/>
    <w:rsid w:val="00E11D16"/>
    <w:rsid w:val="00E135E1"/>
    <w:rsid w:val="00E16A46"/>
    <w:rsid w:val="00E16BF4"/>
    <w:rsid w:val="00E21202"/>
    <w:rsid w:val="00E2338C"/>
    <w:rsid w:val="00E25BB8"/>
    <w:rsid w:val="00E260FD"/>
    <w:rsid w:val="00E3007A"/>
    <w:rsid w:val="00E36C0C"/>
    <w:rsid w:val="00E42920"/>
    <w:rsid w:val="00E5078C"/>
    <w:rsid w:val="00E5286A"/>
    <w:rsid w:val="00E543BE"/>
    <w:rsid w:val="00E55C05"/>
    <w:rsid w:val="00E6274F"/>
    <w:rsid w:val="00E63CB8"/>
    <w:rsid w:val="00E651F2"/>
    <w:rsid w:val="00E702D3"/>
    <w:rsid w:val="00E72A8A"/>
    <w:rsid w:val="00E73A9D"/>
    <w:rsid w:val="00E74869"/>
    <w:rsid w:val="00E74985"/>
    <w:rsid w:val="00E77251"/>
    <w:rsid w:val="00E826B9"/>
    <w:rsid w:val="00E85750"/>
    <w:rsid w:val="00E85924"/>
    <w:rsid w:val="00E86C25"/>
    <w:rsid w:val="00E94788"/>
    <w:rsid w:val="00E96966"/>
    <w:rsid w:val="00E96B7D"/>
    <w:rsid w:val="00E97DE7"/>
    <w:rsid w:val="00E97EAE"/>
    <w:rsid w:val="00EA3226"/>
    <w:rsid w:val="00EA4BEE"/>
    <w:rsid w:val="00EB3A07"/>
    <w:rsid w:val="00EB4EDD"/>
    <w:rsid w:val="00EB7B75"/>
    <w:rsid w:val="00EC105D"/>
    <w:rsid w:val="00ED0ACD"/>
    <w:rsid w:val="00ED4274"/>
    <w:rsid w:val="00EE4163"/>
    <w:rsid w:val="00EF67FE"/>
    <w:rsid w:val="00F020A4"/>
    <w:rsid w:val="00F10668"/>
    <w:rsid w:val="00F11BA9"/>
    <w:rsid w:val="00F17256"/>
    <w:rsid w:val="00F20280"/>
    <w:rsid w:val="00F22EED"/>
    <w:rsid w:val="00F24A3F"/>
    <w:rsid w:val="00F320E3"/>
    <w:rsid w:val="00F42B96"/>
    <w:rsid w:val="00F43F31"/>
    <w:rsid w:val="00F45429"/>
    <w:rsid w:val="00F4624E"/>
    <w:rsid w:val="00F50FCF"/>
    <w:rsid w:val="00F533D5"/>
    <w:rsid w:val="00F548AD"/>
    <w:rsid w:val="00F55A8D"/>
    <w:rsid w:val="00F57DF4"/>
    <w:rsid w:val="00F6093F"/>
    <w:rsid w:val="00F61EE1"/>
    <w:rsid w:val="00F63EFC"/>
    <w:rsid w:val="00F706C4"/>
    <w:rsid w:val="00F759C9"/>
    <w:rsid w:val="00F772E7"/>
    <w:rsid w:val="00F81419"/>
    <w:rsid w:val="00F93CDC"/>
    <w:rsid w:val="00F95561"/>
    <w:rsid w:val="00FA16E8"/>
    <w:rsid w:val="00FA2D42"/>
    <w:rsid w:val="00FA5C98"/>
    <w:rsid w:val="00FB109B"/>
    <w:rsid w:val="00FB1F15"/>
    <w:rsid w:val="00FB4E95"/>
    <w:rsid w:val="00FB519E"/>
    <w:rsid w:val="00FC7FC1"/>
    <w:rsid w:val="00FD64D8"/>
    <w:rsid w:val="00FE447C"/>
    <w:rsid w:val="00FE5ACF"/>
    <w:rsid w:val="00FE7EFF"/>
    <w:rsid w:val="00FF1D22"/>
    <w:rsid w:val="00FF1E99"/>
    <w:rsid w:val="00FF3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09FF49"/>
  <w15:docId w15:val="{2D7DBBCA-4532-4E9A-B0DA-A2E21EF87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152058">
      <w:marLeft w:val="0"/>
      <w:marRight w:val="0"/>
      <w:marTop w:val="0"/>
      <w:marBottom w:val="0"/>
      <w:divBdr>
        <w:top w:val="none" w:sz="0" w:space="0" w:color="auto"/>
        <w:left w:val="none" w:sz="0" w:space="0" w:color="auto"/>
        <w:bottom w:val="none" w:sz="0" w:space="0" w:color="auto"/>
        <w:right w:val="none" w:sz="0" w:space="0" w:color="auto"/>
      </w:divBdr>
    </w:div>
    <w:div w:id="1425152059">
      <w:marLeft w:val="0"/>
      <w:marRight w:val="0"/>
      <w:marTop w:val="0"/>
      <w:marBottom w:val="0"/>
      <w:divBdr>
        <w:top w:val="none" w:sz="0" w:space="0" w:color="auto"/>
        <w:left w:val="none" w:sz="0" w:space="0" w:color="auto"/>
        <w:bottom w:val="none" w:sz="0" w:space="0" w:color="auto"/>
        <w:right w:val="none" w:sz="0" w:space="0" w:color="auto"/>
      </w:divBdr>
      <w:divsChild>
        <w:div w:id="1425152082">
          <w:marLeft w:val="0"/>
          <w:marRight w:val="0"/>
          <w:marTop w:val="0"/>
          <w:marBottom w:val="0"/>
          <w:divBdr>
            <w:top w:val="none" w:sz="0" w:space="0" w:color="auto"/>
            <w:left w:val="none" w:sz="0" w:space="0" w:color="auto"/>
            <w:bottom w:val="none" w:sz="0" w:space="0" w:color="auto"/>
            <w:right w:val="none" w:sz="0" w:space="0" w:color="auto"/>
          </w:divBdr>
          <w:divsChild>
            <w:div w:id="1425152095">
              <w:marLeft w:val="0"/>
              <w:marRight w:val="0"/>
              <w:marTop w:val="0"/>
              <w:marBottom w:val="0"/>
              <w:divBdr>
                <w:top w:val="none" w:sz="0" w:space="0" w:color="auto"/>
                <w:left w:val="none" w:sz="0" w:space="0" w:color="auto"/>
                <w:bottom w:val="none" w:sz="0" w:space="0" w:color="auto"/>
                <w:right w:val="none" w:sz="0" w:space="0" w:color="auto"/>
              </w:divBdr>
              <w:divsChild>
                <w:div w:id="1425152064">
                  <w:marLeft w:val="0"/>
                  <w:marRight w:val="0"/>
                  <w:marTop w:val="0"/>
                  <w:marBottom w:val="0"/>
                  <w:divBdr>
                    <w:top w:val="none" w:sz="0" w:space="0" w:color="auto"/>
                    <w:left w:val="none" w:sz="0" w:space="0" w:color="auto"/>
                    <w:bottom w:val="none" w:sz="0" w:space="0" w:color="auto"/>
                    <w:right w:val="none" w:sz="0" w:space="0" w:color="auto"/>
                  </w:divBdr>
                  <w:divsChild>
                    <w:div w:id="1425152074">
                      <w:marLeft w:val="0"/>
                      <w:marRight w:val="0"/>
                      <w:marTop w:val="0"/>
                      <w:marBottom w:val="0"/>
                      <w:divBdr>
                        <w:top w:val="none" w:sz="0" w:space="0" w:color="auto"/>
                        <w:left w:val="none" w:sz="0" w:space="0" w:color="auto"/>
                        <w:bottom w:val="none" w:sz="0" w:space="0" w:color="auto"/>
                        <w:right w:val="none" w:sz="0" w:space="0" w:color="auto"/>
                      </w:divBdr>
                      <w:divsChild>
                        <w:div w:id="1425152094">
                          <w:marLeft w:val="0"/>
                          <w:marRight w:val="0"/>
                          <w:marTop w:val="0"/>
                          <w:marBottom w:val="0"/>
                          <w:divBdr>
                            <w:top w:val="none" w:sz="0" w:space="0" w:color="auto"/>
                            <w:left w:val="none" w:sz="0" w:space="0" w:color="auto"/>
                            <w:bottom w:val="none" w:sz="0" w:space="0" w:color="auto"/>
                            <w:right w:val="none" w:sz="0" w:space="0" w:color="auto"/>
                          </w:divBdr>
                          <w:divsChild>
                            <w:div w:id="1425152083">
                              <w:marLeft w:val="0"/>
                              <w:marRight w:val="0"/>
                              <w:marTop w:val="75"/>
                              <w:marBottom w:val="75"/>
                              <w:divBdr>
                                <w:top w:val="single" w:sz="6" w:space="0" w:color="D1D1D1"/>
                                <w:left w:val="single" w:sz="6" w:space="0" w:color="D1D1D1"/>
                                <w:bottom w:val="single" w:sz="6" w:space="0" w:color="D1D1D1"/>
                                <w:right w:val="single" w:sz="6" w:space="0" w:color="D1D1D1"/>
                              </w:divBdr>
                              <w:divsChild>
                                <w:div w:id="1425152073">
                                  <w:marLeft w:val="0"/>
                                  <w:marRight w:val="0"/>
                                  <w:marTop w:val="0"/>
                                  <w:marBottom w:val="0"/>
                                  <w:divBdr>
                                    <w:top w:val="none" w:sz="0" w:space="0" w:color="auto"/>
                                    <w:left w:val="none" w:sz="0" w:space="0" w:color="auto"/>
                                    <w:bottom w:val="none" w:sz="0" w:space="0" w:color="auto"/>
                                    <w:right w:val="none" w:sz="0" w:space="0" w:color="auto"/>
                                  </w:divBdr>
                                  <w:divsChild>
                                    <w:div w:id="142515207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5152060">
      <w:marLeft w:val="0"/>
      <w:marRight w:val="0"/>
      <w:marTop w:val="0"/>
      <w:marBottom w:val="0"/>
      <w:divBdr>
        <w:top w:val="none" w:sz="0" w:space="0" w:color="auto"/>
        <w:left w:val="none" w:sz="0" w:space="0" w:color="auto"/>
        <w:bottom w:val="none" w:sz="0" w:space="0" w:color="auto"/>
        <w:right w:val="none" w:sz="0" w:space="0" w:color="auto"/>
      </w:divBdr>
    </w:div>
    <w:div w:id="1425152061">
      <w:marLeft w:val="0"/>
      <w:marRight w:val="0"/>
      <w:marTop w:val="0"/>
      <w:marBottom w:val="0"/>
      <w:divBdr>
        <w:top w:val="none" w:sz="0" w:space="0" w:color="auto"/>
        <w:left w:val="none" w:sz="0" w:space="0" w:color="auto"/>
        <w:bottom w:val="none" w:sz="0" w:space="0" w:color="auto"/>
        <w:right w:val="none" w:sz="0" w:space="0" w:color="auto"/>
      </w:divBdr>
    </w:div>
    <w:div w:id="1425152062">
      <w:marLeft w:val="0"/>
      <w:marRight w:val="0"/>
      <w:marTop w:val="0"/>
      <w:marBottom w:val="0"/>
      <w:divBdr>
        <w:top w:val="none" w:sz="0" w:space="0" w:color="auto"/>
        <w:left w:val="none" w:sz="0" w:space="0" w:color="auto"/>
        <w:bottom w:val="none" w:sz="0" w:space="0" w:color="auto"/>
        <w:right w:val="none" w:sz="0" w:space="0" w:color="auto"/>
      </w:divBdr>
    </w:div>
    <w:div w:id="1425152063">
      <w:marLeft w:val="0"/>
      <w:marRight w:val="0"/>
      <w:marTop w:val="0"/>
      <w:marBottom w:val="0"/>
      <w:divBdr>
        <w:top w:val="none" w:sz="0" w:space="0" w:color="auto"/>
        <w:left w:val="none" w:sz="0" w:space="0" w:color="auto"/>
        <w:bottom w:val="none" w:sz="0" w:space="0" w:color="auto"/>
        <w:right w:val="none" w:sz="0" w:space="0" w:color="auto"/>
      </w:divBdr>
    </w:div>
    <w:div w:id="1425152065">
      <w:marLeft w:val="0"/>
      <w:marRight w:val="0"/>
      <w:marTop w:val="0"/>
      <w:marBottom w:val="0"/>
      <w:divBdr>
        <w:top w:val="none" w:sz="0" w:space="0" w:color="auto"/>
        <w:left w:val="none" w:sz="0" w:space="0" w:color="auto"/>
        <w:bottom w:val="none" w:sz="0" w:space="0" w:color="auto"/>
        <w:right w:val="none" w:sz="0" w:space="0" w:color="auto"/>
      </w:divBdr>
    </w:div>
    <w:div w:id="1425152066">
      <w:marLeft w:val="0"/>
      <w:marRight w:val="0"/>
      <w:marTop w:val="0"/>
      <w:marBottom w:val="0"/>
      <w:divBdr>
        <w:top w:val="none" w:sz="0" w:space="0" w:color="auto"/>
        <w:left w:val="none" w:sz="0" w:space="0" w:color="auto"/>
        <w:bottom w:val="none" w:sz="0" w:space="0" w:color="auto"/>
        <w:right w:val="none" w:sz="0" w:space="0" w:color="auto"/>
      </w:divBdr>
    </w:div>
    <w:div w:id="1425152067">
      <w:marLeft w:val="0"/>
      <w:marRight w:val="0"/>
      <w:marTop w:val="0"/>
      <w:marBottom w:val="0"/>
      <w:divBdr>
        <w:top w:val="none" w:sz="0" w:space="0" w:color="auto"/>
        <w:left w:val="none" w:sz="0" w:space="0" w:color="auto"/>
        <w:bottom w:val="none" w:sz="0" w:space="0" w:color="auto"/>
        <w:right w:val="none" w:sz="0" w:space="0" w:color="auto"/>
      </w:divBdr>
    </w:div>
    <w:div w:id="1425152068">
      <w:marLeft w:val="0"/>
      <w:marRight w:val="0"/>
      <w:marTop w:val="0"/>
      <w:marBottom w:val="0"/>
      <w:divBdr>
        <w:top w:val="none" w:sz="0" w:space="0" w:color="auto"/>
        <w:left w:val="none" w:sz="0" w:space="0" w:color="auto"/>
        <w:bottom w:val="none" w:sz="0" w:space="0" w:color="auto"/>
        <w:right w:val="none" w:sz="0" w:space="0" w:color="auto"/>
      </w:divBdr>
    </w:div>
    <w:div w:id="1425152069">
      <w:marLeft w:val="0"/>
      <w:marRight w:val="0"/>
      <w:marTop w:val="0"/>
      <w:marBottom w:val="0"/>
      <w:divBdr>
        <w:top w:val="none" w:sz="0" w:space="0" w:color="auto"/>
        <w:left w:val="none" w:sz="0" w:space="0" w:color="auto"/>
        <w:bottom w:val="none" w:sz="0" w:space="0" w:color="auto"/>
        <w:right w:val="none" w:sz="0" w:space="0" w:color="auto"/>
      </w:divBdr>
    </w:div>
    <w:div w:id="1425152070">
      <w:marLeft w:val="0"/>
      <w:marRight w:val="0"/>
      <w:marTop w:val="0"/>
      <w:marBottom w:val="0"/>
      <w:divBdr>
        <w:top w:val="none" w:sz="0" w:space="0" w:color="auto"/>
        <w:left w:val="none" w:sz="0" w:space="0" w:color="auto"/>
        <w:bottom w:val="none" w:sz="0" w:space="0" w:color="auto"/>
        <w:right w:val="none" w:sz="0" w:space="0" w:color="auto"/>
      </w:divBdr>
    </w:div>
    <w:div w:id="1425152071">
      <w:marLeft w:val="0"/>
      <w:marRight w:val="0"/>
      <w:marTop w:val="0"/>
      <w:marBottom w:val="0"/>
      <w:divBdr>
        <w:top w:val="none" w:sz="0" w:space="0" w:color="auto"/>
        <w:left w:val="none" w:sz="0" w:space="0" w:color="auto"/>
        <w:bottom w:val="none" w:sz="0" w:space="0" w:color="auto"/>
        <w:right w:val="none" w:sz="0" w:space="0" w:color="auto"/>
      </w:divBdr>
    </w:div>
    <w:div w:id="1425152072">
      <w:marLeft w:val="0"/>
      <w:marRight w:val="0"/>
      <w:marTop w:val="0"/>
      <w:marBottom w:val="0"/>
      <w:divBdr>
        <w:top w:val="none" w:sz="0" w:space="0" w:color="auto"/>
        <w:left w:val="none" w:sz="0" w:space="0" w:color="auto"/>
        <w:bottom w:val="none" w:sz="0" w:space="0" w:color="auto"/>
        <w:right w:val="none" w:sz="0" w:space="0" w:color="auto"/>
      </w:divBdr>
    </w:div>
    <w:div w:id="1425152075">
      <w:marLeft w:val="0"/>
      <w:marRight w:val="0"/>
      <w:marTop w:val="0"/>
      <w:marBottom w:val="0"/>
      <w:divBdr>
        <w:top w:val="none" w:sz="0" w:space="0" w:color="auto"/>
        <w:left w:val="none" w:sz="0" w:space="0" w:color="auto"/>
        <w:bottom w:val="none" w:sz="0" w:space="0" w:color="auto"/>
        <w:right w:val="none" w:sz="0" w:space="0" w:color="auto"/>
      </w:divBdr>
    </w:div>
    <w:div w:id="1425152076">
      <w:marLeft w:val="0"/>
      <w:marRight w:val="0"/>
      <w:marTop w:val="0"/>
      <w:marBottom w:val="0"/>
      <w:divBdr>
        <w:top w:val="none" w:sz="0" w:space="0" w:color="auto"/>
        <w:left w:val="none" w:sz="0" w:space="0" w:color="auto"/>
        <w:bottom w:val="none" w:sz="0" w:space="0" w:color="auto"/>
        <w:right w:val="none" w:sz="0" w:space="0" w:color="auto"/>
      </w:divBdr>
    </w:div>
    <w:div w:id="1425152078">
      <w:marLeft w:val="0"/>
      <w:marRight w:val="0"/>
      <w:marTop w:val="0"/>
      <w:marBottom w:val="0"/>
      <w:divBdr>
        <w:top w:val="none" w:sz="0" w:space="0" w:color="auto"/>
        <w:left w:val="none" w:sz="0" w:space="0" w:color="auto"/>
        <w:bottom w:val="none" w:sz="0" w:space="0" w:color="auto"/>
        <w:right w:val="none" w:sz="0" w:space="0" w:color="auto"/>
      </w:divBdr>
    </w:div>
    <w:div w:id="1425152079">
      <w:marLeft w:val="0"/>
      <w:marRight w:val="0"/>
      <w:marTop w:val="0"/>
      <w:marBottom w:val="0"/>
      <w:divBdr>
        <w:top w:val="none" w:sz="0" w:space="0" w:color="auto"/>
        <w:left w:val="none" w:sz="0" w:space="0" w:color="auto"/>
        <w:bottom w:val="none" w:sz="0" w:space="0" w:color="auto"/>
        <w:right w:val="none" w:sz="0" w:space="0" w:color="auto"/>
      </w:divBdr>
    </w:div>
    <w:div w:id="1425152080">
      <w:marLeft w:val="0"/>
      <w:marRight w:val="0"/>
      <w:marTop w:val="0"/>
      <w:marBottom w:val="0"/>
      <w:divBdr>
        <w:top w:val="none" w:sz="0" w:space="0" w:color="auto"/>
        <w:left w:val="none" w:sz="0" w:space="0" w:color="auto"/>
        <w:bottom w:val="none" w:sz="0" w:space="0" w:color="auto"/>
        <w:right w:val="none" w:sz="0" w:space="0" w:color="auto"/>
      </w:divBdr>
    </w:div>
    <w:div w:id="1425152081">
      <w:marLeft w:val="0"/>
      <w:marRight w:val="0"/>
      <w:marTop w:val="0"/>
      <w:marBottom w:val="0"/>
      <w:divBdr>
        <w:top w:val="none" w:sz="0" w:space="0" w:color="auto"/>
        <w:left w:val="none" w:sz="0" w:space="0" w:color="auto"/>
        <w:bottom w:val="none" w:sz="0" w:space="0" w:color="auto"/>
        <w:right w:val="none" w:sz="0" w:space="0" w:color="auto"/>
      </w:divBdr>
    </w:div>
    <w:div w:id="1425152084">
      <w:marLeft w:val="0"/>
      <w:marRight w:val="0"/>
      <w:marTop w:val="0"/>
      <w:marBottom w:val="0"/>
      <w:divBdr>
        <w:top w:val="none" w:sz="0" w:space="0" w:color="auto"/>
        <w:left w:val="none" w:sz="0" w:space="0" w:color="auto"/>
        <w:bottom w:val="none" w:sz="0" w:space="0" w:color="auto"/>
        <w:right w:val="none" w:sz="0" w:space="0" w:color="auto"/>
      </w:divBdr>
    </w:div>
    <w:div w:id="1425152085">
      <w:marLeft w:val="0"/>
      <w:marRight w:val="0"/>
      <w:marTop w:val="0"/>
      <w:marBottom w:val="0"/>
      <w:divBdr>
        <w:top w:val="none" w:sz="0" w:space="0" w:color="auto"/>
        <w:left w:val="none" w:sz="0" w:space="0" w:color="auto"/>
        <w:bottom w:val="none" w:sz="0" w:space="0" w:color="auto"/>
        <w:right w:val="none" w:sz="0" w:space="0" w:color="auto"/>
      </w:divBdr>
    </w:div>
    <w:div w:id="1425152086">
      <w:marLeft w:val="0"/>
      <w:marRight w:val="0"/>
      <w:marTop w:val="0"/>
      <w:marBottom w:val="0"/>
      <w:divBdr>
        <w:top w:val="none" w:sz="0" w:space="0" w:color="auto"/>
        <w:left w:val="none" w:sz="0" w:space="0" w:color="auto"/>
        <w:bottom w:val="none" w:sz="0" w:space="0" w:color="auto"/>
        <w:right w:val="none" w:sz="0" w:space="0" w:color="auto"/>
      </w:divBdr>
    </w:div>
    <w:div w:id="1425152087">
      <w:marLeft w:val="0"/>
      <w:marRight w:val="0"/>
      <w:marTop w:val="0"/>
      <w:marBottom w:val="0"/>
      <w:divBdr>
        <w:top w:val="none" w:sz="0" w:space="0" w:color="auto"/>
        <w:left w:val="none" w:sz="0" w:space="0" w:color="auto"/>
        <w:bottom w:val="none" w:sz="0" w:space="0" w:color="auto"/>
        <w:right w:val="none" w:sz="0" w:space="0" w:color="auto"/>
      </w:divBdr>
    </w:div>
    <w:div w:id="1425152088">
      <w:marLeft w:val="0"/>
      <w:marRight w:val="0"/>
      <w:marTop w:val="0"/>
      <w:marBottom w:val="0"/>
      <w:divBdr>
        <w:top w:val="none" w:sz="0" w:space="0" w:color="auto"/>
        <w:left w:val="none" w:sz="0" w:space="0" w:color="auto"/>
        <w:bottom w:val="none" w:sz="0" w:space="0" w:color="auto"/>
        <w:right w:val="none" w:sz="0" w:space="0" w:color="auto"/>
      </w:divBdr>
    </w:div>
    <w:div w:id="1425152089">
      <w:marLeft w:val="0"/>
      <w:marRight w:val="0"/>
      <w:marTop w:val="0"/>
      <w:marBottom w:val="0"/>
      <w:divBdr>
        <w:top w:val="none" w:sz="0" w:space="0" w:color="auto"/>
        <w:left w:val="none" w:sz="0" w:space="0" w:color="auto"/>
        <w:bottom w:val="none" w:sz="0" w:space="0" w:color="auto"/>
        <w:right w:val="none" w:sz="0" w:space="0" w:color="auto"/>
      </w:divBdr>
    </w:div>
    <w:div w:id="1425152090">
      <w:marLeft w:val="0"/>
      <w:marRight w:val="0"/>
      <w:marTop w:val="0"/>
      <w:marBottom w:val="0"/>
      <w:divBdr>
        <w:top w:val="none" w:sz="0" w:space="0" w:color="auto"/>
        <w:left w:val="none" w:sz="0" w:space="0" w:color="auto"/>
        <w:bottom w:val="none" w:sz="0" w:space="0" w:color="auto"/>
        <w:right w:val="none" w:sz="0" w:space="0" w:color="auto"/>
      </w:divBdr>
    </w:div>
    <w:div w:id="1425152091">
      <w:marLeft w:val="0"/>
      <w:marRight w:val="0"/>
      <w:marTop w:val="0"/>
      <w:marBottom w:val="0"/>
      <w:divBdr>
        <w:top w:val="none" w:sz="0" w:space="0" w:color="auto"/>
        <w:left w:val="none" w:sz="0" w:space="0" w:color="auto"/>
        <w:bottom w:val="none" w:sz="0" w:space="0" w:color="auto"/>
        <w:right w:val="none" w:sz="0" w:space="0" w:color="auto"/>
      </w:divBdr>
    </w:div>
    <w:div w:id="1425152092">
      <w:marLeft w:val="0"/>
      <w:marRight w:val="0"/>
      <w:marTop w:val="0"/>
      <w:marBottom w:val="0"/>
      <w:divBdr>
        <w:top w:val="none" w:sz="0" w:space="0" w:color="auto"/>
        <w:left w:val="none" w:sz="0" w:space="0" w:color="auto"/>
        <w:bottom w:val="none" w:sz="0" w:space="0" w:color="auto"/>
        <w:right w:val="none" w:sz="0" w:space="0" w:color="auto"/>
      </w:divBdr>
    </w:div>
    <w:div w:id="1425152093">
      <w:marLeft w:val="0"/>
      <w:marRight w:val="0"/>
      <w:marTop w:val="0"/>
      <w:marBottom w:val="0"/>
      <w:divBdr>
        <w:top w:val="none" w:sz="0" w:space="0" w:color="auto"/>
        <w:left w:val="none" w:sz="0" w:space="0" w:color="auto"/>
        <w:bottom w:val="none" w:sz="0" w:space="0" w:color="auto"/>
        <w:right w:val="none" w:sz="0" w:space="0" w:color="auto"/>
      </w:divBdr>
    </w:div>
    <w:div w:id="1425152096">
      <w:marLeft w:val="0"/>
      <w:marRight w:val="0"/>
      <w:marTop w:val="0"/>
      <w:marBottom w:val="0"/>
      <w:divBdr>
        <w:top w:val="none" w:sz="0" w:space="0" w:color="auto"/>
        <w:left w:val="none" w:sz="0" w:space="0" w:color="auto"/>
        <w:bottom w:val="none" w:sz="0" w:space="0" w:color="auto"/>
        <w:right w:val="none" w:sz="0" w:space="0" w:color="auto"/>
      </w:divBdr>
    </w:div>
    <w:div w:id="1425152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48744.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nnros.ru" TargetMode="External"/><Relationship Id="rId5" Type="http://schemas.openxmlformats.org/officeDocument/2006/relationships/footnotes" Target="footnotes.xml"/><Relationship Id="rId10" Type="http://schemas.openxmlformats.org/officeDocument/2006/relationships/hyperlink" Target="http://www.art-gzhel.ru" TargetMode="External"/><Relationship Id="rId4" Type="http://schemas.openxmlformats.org/officeDocument/2006/relationships/webSettings" Target="webSettings.xml"/><Relationship Id="rId9" Type="http://schemas.openxmlformats.org/officeDocument/2006/relationships/hyperlink" Target="http://www.iprbookshop.ru/4874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8293</TotalTime>
  <Pages>1</Pages>
  <Words>8063</Words>
  <Characters>45961</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534</cp:revision>
  <dcterms:created xsi:type="dcterms:W3CDTF">2015-09-14T08:32:00Z</dcterms:created>
  <dcterms:modified xsi:type="dcterms:W3CDTF">2024-06-21T08:10:00Z</dcterms:modified>
</cp:coreProperties>
</file>